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31" w:rsidRDefault="0026241E" w:rsidP="008A7431">
      <w:pPr>
        <w:tabs>
          <w:tab w:val="left" w:pos="210"/>
          <w:tab w:val="right" w:pos="9355"/>
        </w:tabs>
        <w:ind w:left="-851" w:firstLine="284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ab/>
      </w:r>
    </w:p>
    <w:p w:rsidR="008A7431" w:rsidRDefault="008A7431" w:rsidP="008A7431">
      <w:pPr>
        <w:tabs>
          <w:tab w:val="left" w:pos="210"/>
          <w:tab w:val="right" w:pos="9355"/>
        </w:tabs>
        <w:ind w:left="-851" w:firstLine="284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p w:rsidR="008A7431" w:rsidRDefault="008A7431" w:rsidP="008A7431">
      <w:pPr>
        <w:tabs>
          <w:tab w:val="left" w:pos="210"/>
          <w:tab w:val="right" w:pos="9355"/>
        </w:tabs>
        <w:ind w:left="-851" w:firstLine="284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p w:rsidR="008A7431" w:rsidRDefault="008A7431" w:rsidP="008A7431">
      <w:pPr>
        <w:tabs>
          <w:tab w:val="left" w:pos="210"/>
          <w:tab w:val="right" w:pos="9355"/>
        </w:tabs>
        <w:ind w:left="-851" w:firstLine="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A7431" w:rsidRDefault="008A7431" w:rsidP="00F130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571D94D" wp14:editId="7BAA14FE">
            <wp:extent cx="6029960" cy="8523248"/>
            <wp:effectExtent l="0" t="0" r="0" b="0"/>
            <wp:docPr id="1" name="Рисунок 1" descr="E:\img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7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6E8" w:rsidRPr="00757271" w:rsidRDefault="00F006E8" w:rsidP="00F130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F006E8" w:rsidRPr="00757271" w:rsidRDefault="00F006E8" w:rsidP="00F006E8">
      <w:pPr>
        <w:rPr>
          <w:rFonts w:ascii="Times New Roman" w:hAnsi="Times New Roman" w:cs="Times New Roman"/>
          <w:b/>
          <w:sz w:val="24"/>
          <w:szCs w:val="24"/>
        </w:rPr>
      </w:pPr>
    </w:p>
    <w:p w:rsidR="00F006E8" w:rsidRPr="00757271" w:rsidRDefault="00F006E8" w:rsidP="00F006E8">
      <w:pPr>
        <w:rPr>
          <w:rFonts w:ascii="Times New Roman" w:hAnsi="Times New Roman" w:cs="Times New Roman"/>
          <w:b/>
          <w:sz w:val="24"/>
          <w:szCs w:val="24"/>
        </w:rPr>
      </w:pPr>
    </w:p>
    <w:p w:rsidR="00F006E8" w:rsidRPr="00757271" w:rsidRDefault="00F006E8" w:rsidP="00F006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Аналитическая часть.</w:t>
      </w:r>
    </w:p>
    <w:p w:rsidR="00F006E8" w:rsidRPr="00757271" w:rsidRDefault="00F006E8" w:rsidP="00F006E8">
      <w:pPr>
        <w:rPr>
          <w:sz w:val="24"/>
          <w:szCs w:val="24"/>
        </w:rPr>
      </w:pPr>
    </w:p>
    <w:p w:rsidR="00F006E8" w:rsidRPr="00757271" w:rsidRDefault="00F006E8" w:rsidP="00F006E8">
      <w:pPr>
        <w:pStyle w:val="a3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Общие сведения об организации </w:t>
      </w:r>
    </w:p>
    <w:p w:rsidR="00F006E8" w:rsidRPr="00757271" w:rsidRDefault="00F006E8" w:rsidP="00F006E8">
      <w:pPr>
        <w:pStyle w:val="a3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Система управления организации</w:t>
      </w:r>
    </w:p>
    <w:p w:rsidR="00F006E8" w:rsidRPr="00757271" w:rsidRDefault="00F006E8" w:rsidP="00F006E8">
      <w:pPr>
        <w:pStyle w:val="a3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 </w:t>
      </w:r>
    </w:p>
    <w:p w:rsidR="00F006E8" w:rsidRPr="00757271" w:rsidRDefault="00F006E8" w:rsidP="00F006E8">
      <w:pPr>
        <w:pStyle w:val="a3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</w:t>
      </w:r>
    </w:p>
    <w:p w:rsidR="00F006E8" w:rsidRPr="00757271" w:rsidRDefault="00F006E8" w:rsidP="00F006E8">
      <w:pPr>
        <w:pStyle w:val="a3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Кадровое обеспечение  </w:t>
      </w:r>
    </w:p>
    <w:p w:rsidR="00F006E8" w:rsidRPr="00757271" w:rsidRDefault="00F006E8" w:rsidP="00F006E8">
      <w:pPr>
        <w:pStyle w:val="a3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</w:t>
      </w:r>
    </w:p>
    <w:p w:rsidR="00F130E3" w:rsidRPr="00757271" w:rsidRDefault="00F130E3" w:rsidP="00F006E8">
      <w:pPr>
        <w:pStyle w:val="a3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Библиотечно-информационное обеспечение</w:t>
      </w:r>
    </w:p>
    <w:p w:rsidR="00F130E3" w:rsidRPr="00757271" w:rsidRDefault="00F130E3" w:rsidP="00F130E3">
      <w:pPr>
        <w:pStyle w:val="a3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Материально-техническая база</w:t>
      </w: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pStyle w:val="a3"/>
        <w:numPr>
          <w:ilvl w:val="0"/>
          <w:numId w:val="1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57271">
        <w:rPr>
          <w:rFonts w:ascii="Times New Roman" w:hAnsi="Times New Roman" w:cs="Times New Roman"/>
          <w:sz w:val="24"/>
          <w:szCs w:val="24"/>
        </w:rPr>
        <w:t>Результаты анализа показателей деятельности.</w:t>
      </w:r>
    </w:p>
    <w:p w:rsidR="00F130E3" w:rsidRPr="00757271" w:rsidRDefault="00F130E3" w:rsidP="00F130E3">
      <w:pPr>
        <w:pStyle w:val="a3"/>
        <w:tabs>
          <w:tab w:val="left" w:pos="11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pStyle w:val="a3"/>
        <w:numPr>
          <w:ilvl w:val="0"/>
          <w:numId w:val="3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57271">
        <w:rPr>
          <w:rFonts w:ascii="Times New Roman" w:hAnsi="Times New Roman" w:cs="Times New Roman"/>
          <w:sz w:val="24"/>
          <w:szCs w:val="24"/>
        </w:rPr>
        <w:t>Показатели деятельности</w:t>
      </w:r>
    </w:p>
    <w:p w:rsidR="00F130E3" w:rsidRPr="00757271" w:rsidRDefault="00F130E3" w:rsidP="00F130E3">
      <w:pPr>
        <w:pStyle w:val="a3"/>
        <w:numPr>
          <w:ilvl w:val="0"/>
          <w:numId w:val="3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57271">
        <w:rPr>
          <w:rFonts w:ascii="Times New Roman" w:hAnsi="Times New Roman" w:cs="Times New Roman"/>
          <w:sz w:val="24"/>
          <w:szCs w:val="24"/>
        </w:rPr>
        <w:t>Выводы</w:t>
      </w: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DB4311" w:rsidRPr="00757271" w:rsidRDefault="00DB4311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DB4311" w:rsidRPr="00757271" w:rsidRDefault="00DB4311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917B34" w:rsidRDefault="00917B34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917B34" w:rsidRDefault="00917B34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917B34" w:rsidRDefault="00917B34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917B34" w:rsidRPr="00757271" w:rsidRDefault="00917B34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757271" w:rsidRDefault="00757271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C950E6" w:rsidRDefault="00C950E6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C950E6" w:rsidRDefault="00C950E6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C950E6" w:rsidRPr="00757271" w:rsidRDefault="00C950E6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DB4311" w:rsidP="00757271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АНАЛИТИЧЕСКАЯ  ЧАСТЬ</w:t>
      </w:r>
    </w:p>
    <w:p w:rsidR="007E6CF3" w:rsidRPr="00757271" w:rsidRDefault="007E6CF3" w:rsidP="007E6CF3">
      <w:pPr>
        <w:pStyle w:val="a3"/>
        <w:ind w:left="862"/>
        <w:rPr>
          <w:rFonts w:ascii="Times New Roman" w:hAnsi="Times New Roman" w:cs="Times New Roman"/>
          <w:b/>
          <w:sz w:val="24"/>
          <w:szCs w:val="24"/>
        </w:rPr>
      </w:pPr>
    </w:p>
    <w:p w:rsidR="007E6CF3" w:rsidRPr="00757271" w:rsidRDefault="007E6CF3" w:rsidP="007E6C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hAnsi="Times New Roman" w:cs="Times New Roman"/>
          <w:sz w:val="24"/>
          <w:szCs w:val="24"/>
        </w:rPr>
        <w:tab/>
      </w: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проведения самообследования ДОУ являются обеспечение доступности и открытости информации о деятельности МБДОУ №6. </w:t>
      </w:r>
      <w:proofErr w:type="gramStart"/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самообследования были проведены: оценка образовательной деятельности, системы управления ДОУ, содержания и качества подготовки воспитанников, организация воспитательно-образовательного процесса, анализ движения воспитанников, качества кадрового, учебно-методического, библиотечно-информационного обеспечения, материально-технической базы, функционирования  внутренней системы оценки качества образования, анализ показателей деятельности ДОУ.</w:t>
      </w:r>
      <w:proofErr w:type="gramEnd"/>
    </w:p>
    <w:p w:rsidR="00F130E3" w:rsidRPr="00757271" w:rsidRDefault="00F130E3" w:rsidP="007E6CF3">
      <w:pPr>
        <w:pStyle w:val="a3"/>
        <w:tabs>
          <w:tab w:val="left" w:pos="271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2C3D97" w:rsidRPr="00757271" w:rsidRDefault="002C3D97" w:rsidP="002C3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57271">
        <w:rPr>
          <w:rFonts w:ascii="Times New Roman" w:hAnsi="Times New Roman" w:cs="Times New Roman"/>
          <w:b/>
          <w:bCs/>
          <w:sz w:val="24"/>
          <w:szCs w:val="24"/>
        </w:rPr>
        <w:t>.1.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6264"/>
      </w:tblGrid>
      <w:tr w:rsidR="002C3D97" w:rsidRPr="00757271" w:rsidTr="001017B4">
        <w:trPr>
          <w:trHeight w:val="426"/>
        </w:trPr>
        <w:tc>
          <w:tcPr>
            <w:tcW w:w="177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vAlign w:val="center"/>
            <w:hideMark/>
          </w:tcPr>
          <w:p w:rsidR="002C3D97" w:rsidRPr="00757271" w:rsidRDefault="002C3D97" w:rsidP="002C3D97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№6 «Гвоздичка»</w:t>
            </w:r>
            <w:r w:rsidR="00C950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A74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 №6)</w:t>
            </w:r>
          </w:p>
        </w:tc>
      </w:tr>
      <w:tr w:rsidR="002C3D97" w:rsidRPr="00757271" w:rsidTr="001017B4">
        <w:trPr>
          <w:trHeight w:val="426"/>
        </w:trPr>
        <w:tc>
          <w:tcPr>
            <w:tcW w:w="177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Колесниченко Галина Алексеевна</w:t>
            </w:r>
          </w:p>
        </w:tc>
      </w:tr>
      <w:tr w:rsidR="002C3D97" w:rsidRPr="00757271" w:rsidTr="001017B4">
        <w:trPr>
          <w:trHeight w:val="325"/>
        </w:trPr>
        <w:tc>
          <w:tcPr>
            <w:tcW w:w="177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 Адыгея, Майкопский район, п. Цветочный, ул. Школьная, 20А.</w:t>
            </w:r>
          </w:p>
        </w:tc>
      </w:tr>
      <w:tr w:rsidR="002C3D97" w:rsidRPr="00757271" w:rsidTr="002C3D97">
        <w:trPr>
          <w:trHeight w:val="325"/>
        </w:trPr>
        <w:tc>
          <w:tcPr>
            <w:tcW w:w="177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vAlign w:val="center"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8(87777)5-83-23</w:t>
            </w:r>
          </w:p>
        </w:tc>
      </w:tr>
      <w:tr w:rsidR="002C3D97" w:rsidRPr="00757271" w:rsidTr="001017B4">
        <w:trPr>
          <w:trHeight w:val="281"/>
        </w:trPr>
        <w:tc>
          <w:tcPr>
            <w:tcW w:w="177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Galina.K2012@mail.ru</w:t>
            </w:r>
          </w:p>
        </w:tc>
      </w:tr>
      <w:tr w:rsidR="002C3D97" w:rsidRPr="00757271" w:rsidTr="001017B4">
        <w:trPr>
          <w:trHeight w:val="281"/>
        </w:trPr>
        <w:tc>
          <w:tcPr>
            <w:tcW w:w="177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vAlign w:val="center"/>
            <w:hideMark/>
          </w:tcPr>
          <w:p w:rsidR="002C3D97" w:rsidRPr="00757271" w:rsidRDefault="00AC0740" w:rsidP="00AC0740">
            <w:pPr>
              <w:tabs>
                <w:tab w:val="left" w:pos="284"/>
              </w:tabs>
              <w:suppressAutoHyphens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7271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Управление образования Администрации муниципального образования «Майкопский район»,</w:t>
            </w: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Республика Адыгея, Майкопский район,  п. Тульский, ул. Советская, 42.</w:t>
            </w:r>
          </w:p>
        </w:tc>
      </w:tr>
      <w:tr w:rsidR="002C3D97" w:rsidRPr="00757271" w:rsidTr="001017B4">
        <w:trPr>
          <w:trHeight w:val="281"/>
        </w:trPr>
        <w:tc>
          <w:tcPr>
            <w:tcW w:w="177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vAlign w:val="center"/>
            <w:hideMark/>
          </w:tcPr>
          <w:p w:rsidR="002C3D97" w:rsidRPr="00757271" w:rsidRDefault="002C3D97" w:rsidP="005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520B9A" w:rsidRPr="00757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C3D97" w:rsidRPr="00757271" w:rsidTr="001017B4">
        <w:trPr>
          <w:trHeight w:val="281"/>
        </w:trPr>
        <w:tc>
          <w:tcPr>
            <w:tcW w:w="177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vAlign w:val="center"/>
            <w:hideMark/>
          </w:tcPr>
          <w:p w:rsidR="002C3D97" w:rsidRPr="00757271" w:rsidRDefault="00AC0740" w:rsidP="00AC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№ 795 от 26.12.2011г</w:t>
            </w:r>
            <w:r w:rsidRPr="007572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., бессрочно</w:t>
            </w:r>
          </w:p>
        </w:tc>
      </w:tr>
    </w:tbl>
    <w:p w:rsidR="007E6CF3" w:rsidRPr="00757271" w:rsidRDefault="007E6CF3" w:rsidP="007E6CF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3BA" w:rsidRPr="00757271" w:rsidRDefault="002733BA" w:rsidP="002733BA">
      <w:pPr>
        <w:shd w:val="clear" w:color="auto" w:fill="FFFFFF"/>
        <w:autoSpaceDE w:val="0"/>
        <w:autoSpaceDN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         Наличие сайта учреждения</w:t>
      </w:r>
    </w:p>
    <w:p w:rsidR="002733BA" w:rsidRPr="00757271" w:rsidRDefault="002733BA" w:rsidP="002733BA">
      <w:pPr>
        <w:shd w:val="clear" w:color="auto" w:fill="FFFFFF"/>
        <w:autoSpaceDE w:val="0"/>
        <w:autoSpaceDN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   Сайт учрежденияоткрыт в </w:t>
      </w:r>
      <w:r w:rsidR="00871F36"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2013</w:t>
      </w: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года. </w:t>
      </w:r>
    </w:p>
    <w:p w:rsidR="005263B5" w:rsidRPr="00757271" w:rsidRDefault="002733BA" w:rsidP="002733BA">
      <w:pPr>
        <w:tabs>
          <w:tab w:val="left" w:pos="720"/>
          <w:tab w:val="left" w:pos="1080"/>
          <w:tab w:val="left" w:pos="1260"/>
          <w:tab w:val="num" w:pos="3180"/>
        </w:tabs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Адрес сайта МБДОУ № 6: </w:t>
      </w:r>
      <w:hyperlink r:id="rId8" w:history="1">
        <w:r w:rsidRPr="0075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5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5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mr</w:t>
        </w:r>
        <w:proofErr w:type="spellEnd"/>
        <w:r w:rsidRPr="0075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75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dou</w:t>
        </w:r>
        <w:proofErr w:type="spellEnd"/>
        <w:r w:rsidRPr="0075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6.</w:t>
        </w:r>
        <w:proofErr w:type="spellStart"/>
        <w:r w:rsidRPr="0075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263B5" w:rsidRPr="00757271" w:rsidRDefault="005263B5" w:rsidP="005263B5">
      <w:pPr>
        <w:tabs>
          <w:tab w:val="left" w:pos="720"/>
          <w:tab w:val="left" w:pos="1080"/>
          <w:tab w:val="left" w:pos="1276"/>
          <w:tab w:val="num" w:pos="3180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 Детский сад является юридическим лицом: имеет Устав, круглую печать, штампы, бланки со своим наименованием. Права юридического лица детского сада в части ведения уставной финансово-хозяйственной деятельности возникли с момента его регистрации.</w:t>
      </w:r>
    </w:p>
    <w:p w:rsidR="005263B5" w:rsidRPr="00757271" w:rsidRDefault="005263B5" w:rsidP="005263B5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 Детский сад в своей деятельности руководствуется </w:t>
      </w:r>
    </w:p>
    <w:p w:rsidR="005263B5" w:rsidRPr="00757271" w:rsidRDefault="005263B5" w:rsidP="005263B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- Федеральным законом Российской Федерации от 29.12.2012 г. №273-ФЗ «Об образовании»; </w:t>
      </w:r>
    </w:p>
    <w:p w:rsidR="005263B5" w:rsidRPr="00757271" w:rsidRDefault="005263B5" w:rsidP="005263B5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- указами и распоряжениями Президента Российской Федерации;</w:t>
      </w:r>
    </w:p>
    <w:p w:rsidR="005263B5" w:rsidRPr="00757271" w:rsidRDefault="005263B5" w:rsidP="005263B5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а также:</w:t>
      </w:r>
    </w:p>
    <w:p w:rsidR="005263B5" w:rsidRPr="00757271" w:rsidRDefault="005263B5" w:rsidP="005263B5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- постановлениями и распоряжениями Правительства Республики Адыгея, Управления образования Администрации муниципального образования  «Майкопский район»;</w:t>
      </w:r>
    </w:p>
    <w:p w:rsidR="005263B5" w:rsidRPr="00757271" w:rsidRDefault="005263B5" w:rsidP="005263B5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- Уставом дошкольного образовательного учреждения,</w:t>
      </w:r>
    </w:p>
    <w:p w:rsidR="005263B5" w:rsidRPr="00757271" w:rsidRDefault="005263B5" w:rsidP="005263B5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- Договором между ДОУ и родителями (законными представителями).</w:t>
      </w:r>
    </w:p>
    <w:p w:rsidR="0052276D" w:rsidRPr="00757271" w:rsidRDefault="0052276D" w:rsidP="005263B5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</w:p>
    <w:p w:rsidR="0052276D" w:rsidRPr="00757271" w:rsidRDefault="0052276D" w:rsidP="0052276D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2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Основными видами деятельности ДОУ</w:t>
      </w:r>
      <w:r w:rsidRPr="00757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реализация:</w:t>
      </w:r>
    </w:p>
    <w:p w:rsidR="0052276D" w:rsidRPr="00757271" w:rsidRDefault="0052276D" w:rsidP="00BA7436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основных общеобразовательных программ дошкольного образования дошкольное образование (предшествующее начальному общему образованию);</w:t>
      </w:r>
    </w:p>
    <w:p w:rsidR="0052276D" w:rsidRPr="00757271" w:rsidRDefault="0052276D" w:rsidP="00BA7436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дополнительное образование детей;</w:t>
      </w:r>
    </w:p>
    <w:p w:rsidR="00AC0740" w:rsidRDefault="0052276D" w:rsidP="00BA7436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присмотр и уход за детьми.</w:t>
      </w:r>
    </w:p>
    <w:p w:rsidR="00BA7436" w:rsidRPr="00757271" w:rsidRDefault="00BA7436" w:rsidP="00BA7436">
      <w:pPr>
        <w:widowControl w:val="0"/>
        <w:suppressAutoHyphens/>
        <w:autoSpaceDE w:val="0"/>
        <w:ind w:left="11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0740" w:rsidRPr="00757271" w:rsidRDefault="00AC0740" w:rsidP="00AC0740">
      <w:pPr>
        <w:widowControl w:val="0"/>
        <w:suppressAutoHyphens/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2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Предметом деятельности ДОУ</w:t>
      </w:r>
      <w:r w:rsidRPr="00757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</w:t>
      </w:r>
      <w:r w:rsidRPr="0075727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формирование предпосылок учебной деятельности, сохранение и укрепление здоровья воспитанников.</w:t>
      </w:r>
    </w:p>
    <w:p w:rsidR="0027093A" w:rsidRPr="00757271" w:rsidRDefault="0027093A" w:rsidP="0027093A">
      <w:pPr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Режим работы.</w:t>
      </w:r>
    </w:p>
    <w:p w:rsidR="0027093A" w:rsidRPr="00757271" w:rsidRDefault="0027093A" w:rsidP="0027093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Режим работы МБДОУ установлен Учредителем и закреплен в Уставе ДОУ:</w:t>
      </w:r>
    </w:p>
    <w:p w:rsidR="0027093A" w:rsidRPr="00757271" w:rsidRDefault="0027093A" w:rsidP="0027093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-Рабочая неделя - пятидневная.</w:t>
      </w:r>
    </w:p>
    <w:p w:rsidR="0027093A" w:rsidRPr="00757271" w:rsidRDefault="0027093A" w:rsidP="0027093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-Длительность работы групп – 10,5 часов.</w:t>
      </w:r>
    </w:p>
    <w:p w:rsidR="0027093A" w:rsidRPr="00757271" w:rsidRDefault="0027093A" w:rsidP="0027093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-Ежедневный график работы групп - с 7.00 до 17.30 часов.</w:t>
      </w:r>
    </w:p>
    <w:p w:rsidR="0027093A" w:rsidRPr="00757271" w:rsidRDefault="0027093A" w:rsidP="0027093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Предусматривается закрытие МБДОУ для проведения ремонтных работ в летний период, на время  плановых отключений воды и электроэнергии и в иных случаях, требующих закрытия ДОУ в соответствии с требованиями СанПиН.</w:t>
      </w:r>
    </w:p>
    <w:p w:rsidR="00A46D12" w:rsidRPr="00757271" w:rsidRDefault="00A46D12" w:rsidP="0027093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</w:p>
    <w:p w:rsidR="0027093A" w:rsidRPr="00757271" w:rsidRDefault="0027093A" w:rsidP="0027093A">
      <w:pPr>
        <w:tabs>
          <w:tab w:val="left" w:pos="720"/>
          <w:tab w:val="left" w:pos="1080"/>
          <w:tab w:val="left" w:pos="1260"/>
          <w:tab w:val="num" w:pos="3180"/>
        </w:tabs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Местонахождение, удобство транспортного расположения.</w:t>
      </w:r>
    </w:p>
    <w:p w:rsidR="0027093A" w:rsidRPr="00757271" w:rsidRDefault="0027093A" w:rsidP="0027093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 Дошкольное учреждение расположено в частном секторе по улице Школьной, в отдельно  стоящем одноэтажном  здании, выстроенном  по специальному  проекту (год постройки – 1976г.). Общая площадь ДОУ составляет   </w:t>
      </w:r>
      <w:r w:rsidRPr="00757271">
        <w:rPr>
          <w:rFonts w:ascii="Times New Roman" w:hAnsi="Times New Roman" w:cs="Times New Roman"/>
          <w:sz w:val="24"/>
          <w:szCs w:val="24"/>
        </w:rPr>
        <w:t>478,9</w:t>
      </w:r>
      <w:r w:rsidR="00BA7436">
        <w:rPr>
          <w:rFonts w:ascii="Times New Roman" w:hAnsi="Times New Roman" w:cs="Times New Roman"/>
          <w:sz w:val="24"/>
          <w:szCs w:val="24"/>
        </w:rPr>
        <w:t xml:space="preserve"> </w:t>
      </w: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кв.м., площадь территории  составляет  3788 кв.м.</w:t>
      </w:r>
    </w:p>
    <w:p w:rsidR="0027093A" w:rsidRPr="00757271" w:rsidRDefault="00BA7436" w:rsidP="0027093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 </w:t>
      </w:r>
      <w:proofErr w:type="gramStart"/>
      <w:r w:rsidR="0027093A"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На  ближайшей  территории  </w:t>
      </w:r>
      <w:r w:rsidR="00AC0740"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к ДОУ </w:t>
      </w:r>
      <w:r w:rsidR="0027093A"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расположены:</w:t>
      </w:r>
      <w:proofErr w:type="gramEnd"/>
      <w:r w:rsidR="0027093A"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МБОУ  СОШ  № 13,  СДК с библиотекой, магазины, база отдыха «Кедровый бор»,  линия общественного транспорта, благодаря которой  в детский сад можно привезти ребенка из </w:t>
      </w:r>
      <w:r w:rsidR="00A46D12"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г. Майкопа, п. Тульского и других близлежащих поселк</w:t>
      </w:r>
      <w:r w:rsidR="00871F36"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ов</w:t>
      </w:r>
      <w:r w:rsidR="0027093A"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 Детский сад обеспечен удобными подъездными путями.</w:t>
      </w:r>
    </w:p>
    <w:p w:rsidR="005263B5" w:rsidRPr="00757271" w:rsidRDefault="005263B5" w:rsidP="005263B5">
      <w:pPr>
        <w:tabs>
          <w:tab w:val="left" w:pos="118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27093A" w:rsidRPr="00757271" w:rsidRDefault="006613CE" w:rsidP="006613CE">
      <w:pPr>
        <w:pStyle w:val="a3"/>
        <w:tabs>
          <w:tab w:val="left" w:pos="1185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sz w:val="24"/>
          <w:szCs w:val="24"/>
        </w:rPr>
        <w:t xml:space="preserve">1.2.  Система </w:t>
      </w:r>
      <w:r w:rsidR="00A46D12" w:rsidRPr="00757271">
        <w:rPr>
          <w:rFonts w:ascii="Times New Roman" w:hAnsi="Times New Roman" w:cs="Times New Roman"/>
          <w:b/>
          <w:sz w:val="24"/>
          <w:szCs w:val="24"/>
        </w:rPr>
        <w:t>управления организацией</w:t>
      </w:r>
    </w:p>
    <w:p w:rsidR="0025260F" w:rsidRPr="00757271" w:rsidRDefault="0025260F" w:rsidP="0025260F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71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r w:rsidR="00F4376A" w:rsidRPr="0075727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75727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действующим законодательством и уставом </w:t>
      </w:r>
      <w:r w:rsidR="00F4376A" w:rsidRPr="00757271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25260F" w:rsidRPr="00757271" w:rsidRDefault="00F4376A" w:rsidP="0025260F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71">
        <w:rPr>
          <w:rFonts w:ascii="Times New Roman" w:eastAsia="Times New Roman" w:hAnsi="Times New Roman" w:cs="Times New Roman"/>
          <w:sz w:val="24"/>
          <w:szCs w:val="24"/>
        </w:rPr>
        <w:t>Управление ДОУ</w:t>
      </w:r>
      <w:r w:rsidR="0025260F" w:rsidRPr="00757271">
        <w:rPr>
          <w:rFonts w:ascii="Times New Roman" w:eastAsia="Times New Roman" w:hAnsi="Times New Roman" w:cs="Times New Roman"/>
          <w:sz w:val="24"/>
          <w:szCs w:val="24"/>
        </w:rPr>
        <w:t xml:space="preserve">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25260F" w:rsidRPr="00757271" w:rsidRDefault="0025260F" w:rsidP="0025260F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934"/>
      </w:tblGrid>
      <w:tr w:rsidR="0025260F" w:rsidRPr="00757271" w:rsidTr="001017B4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5260F" w:rsidRPr="00757271" w:rsidRDefault="0025260F" w:rsidP="002526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5260F" w:rsidRPr="00757271" w:rsidRDefault="0025260F" w:rsidP="002526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25260F" w:rsidRPr="00757271" w:rsidTr="001017B4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ДОУ</w:t>
            </w:r>
          </w:p>
        </w:tc>
      </w:tr>
      <w:tr w:rsidR="0025260F" w:rsidRPr="00757271" w:rsidTr="001017B4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60F" w:rsidRPr="00757271" w:rsidTr="001017B4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5260F" w:rsidRPr="00757271" w:rsidRDefault="0025260F" w:rsidP="00252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</w:t>
            </w:r>
            <w:r w:rsidR="00F4376A"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бразовательной деятельностью ДОУ</w:t>
            </w: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рассматривает вопросы:</w:t>
            </w:r>
          </w:p>
          <w:p w:rsidR="0025260F" w:rsidRPr="00757271" w:rsidRDefault="0025260F" w:rsidP="00252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25260F" w:rsidRPr="00757271" w:rsidRDefault="0025260F" w:rsidP="00252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25260F" w:rsidRPr="00757271" w:rsidRDefault="0025260F" w:rsidP="00252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25260F" w:rsidRPr="00757271" w:rsidRDefault="0025260F" w:rsidP="00252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25260F" w:rsidRPr="00757271" w:rsidRDefault="0025260F" w:rsidP="00252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25260F" w:rsidRPr="00757271" w:rsidRDefault="0025260F" w:rsidP="00252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25260F" w:rsidRPr="00757271" w:rsidRDefault="0025260F" w:rsidP="00252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25260F" w:rsidRPr="00757271" w:rsidTr="001017B4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4376A" w:rsidRPr="00757271" w:rsidRDefault="00F4376A" w:rsidP="00F4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F4376A" w:rsidRPr="00757271" w:rsidRDefault="00F4376A" w:rsidP="00F4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:rsidR="00F4376A" w:rsidRPr="00757271" w:rsidRDefault="00F4376A" w:rsidP="00F4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:rsidR="00F4376A" w:rsidRPr="00757271" w:rsidRDefault="00F4376A" w:rsidP="00F4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материально-технического обеспечения </w:t>
            </w:r>
          </w:p>
          <w:p w:rsidR="0025260F" w:rsidRPr="00757271" w:rsidRDefault="0025260F" w:rsidP="00F4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участвовать в разработке и принятии коллективного договора, </w:t>
            </w: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 трудового распорядка, изменений и дополнений к ним;</w:t>
            </w:r>
          </w:p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017B4" w:rsidRPr="00757271" w:rsidRDefault="001017B4" w:rsidP="0025260F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60F" w:rsidRPr="00757271" w:rsidRDefault="0025260F" w:rsidP="0025260F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71">
        <w:rPr>
          <w:rFonts w:ascii="Times New Roman" w:eastAsia="Times New Roman" w:hAnsi="Times New Roman" w:cs="Times New Roman"/>
          <w:sz w:val="24"/>
          <w:szCs w:val="24"/>
        </w:rPr>
        <w:t>Структура и система управления соответствуют специфике деятельности Д</w:t>
      </w:r>
      <w:r w:rsidR="00F4376A" w:rsidRPr="00757271">
        <w:rPr>
          <w:rFonts w:ascii="Times New Roman" w:eastAsia="Times New Roman" w:hAnsi="Times New Roman" w:cs="Times New Roman"/>
          <w:sz w:val="24"/>
          <w:szCs w:val="24"/>
        </w:rPr>
        <w:t>ОУ.</w:t>
      </w:r>
    </w:p>
    <w:p w:rsidR="002733BA" w:rsidRPr="00757271" w:rsidRDefault="00A46D12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       Представительным органом родительской общественности является родительский комитет. Родительский комитет избирается на первом родительском собрании, содействует руководству детского сада в совершенствовании  условий  для осуществления  образовательного процесса, охране жизни и здоровья, свободному и гармоничному развитию личности воспитанников, в </w:t>
      </w:r>
      <w:r w:rsidR="000A4786" w:rsidRPr="00757271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защите законных прав и интересов.</w:t>
      </w:r>
      <w:r w:rsidR="00D662BA" w:rsidRPr="0075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57271" w:rsidRPr="00757271" w:rsidRDefault="00757271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tabs>
          <w:tab w:val="left" w:pos="1185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57271">
        <w:rPr>
          <w:rFonts w:ascii="Times New Roman" w:hAnsi="Times New Roman" w:cs="Times New Roman"/>
          <w:b/>
          <w:sz w:val="24"/>
          <w:szCs w:val="24"/>
        </w:rPr>
        <w:t>. Оценка образовательной деятельности</w:t>
      </w:r>
    </w:p>
    <w:p w:rsidR="001017B4" w:rsidRPr="00757271" w:rsidRDefault="001017B4" w:rsidP="001017B4">
      <w:pPr>
        <w:pStyle w:val="a3"/>
        <w:tabs>
          <w:tab w:val="left" w:pos="1185"/>
        </w:tabs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1017B4" w:rsidRPr="00757271" w:rsidRDefault="001017B4" w:rsidP="001017B4">
      <w:pPr>
        <w:tabs>
          <w:tab w:val="left" w:pos="1185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 Детском саду организованна в соответствии с Федеральным законом от 29.12.2012г.№ 273-ФЗ  «Об образовании в Российской Федерации», ФГОС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7572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1155), 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  <w:proofErr w:type="gramEnd"/>
    </w:p>
    <w:p w:rsidR="001017B4" w:rsidRPr="00757271" w:rsidRDefault="001017B4" w:rsidP="001017B4">
      <w:pPr>
        <w:tabs>
          <w:tab w:val="left" w:pos="118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1017B4" w:rsidRPr="00757271" w:rsidRDefault="001017B4" w:rsidP="001017B4">
      <w:pPr>
        <w:tabs>
          <w:tab w:val="left" w:pos="118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Детский сад посещают</w:t>
      </w:r>
      <w:r w:rsidR="0089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</w:t>
      </w: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в возрасте от 2 до 7 лет.  В Детском саду сформировано 4 группы общеразвивающей направленности. Из них: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4482"/>
        <w:gridCol w:w="1843"/>
        <w:gridCol w:w="2548"/>
      </w:tblGrid>
      <w:tr w:rsidR="001017B4" w:rsidRPr="00891A06" w:rsidTr="001017B4">
        <w:trPr>
          <w:trHeight w:val="320"/>
        </w:trPr>
        <w:tc>
          <w:tcPr>
            <w:tcW w:w="255" w:type="dxa"/>
          </w:tcPr>
          <w:p w:rsidR="001017B4" w:rsidRPr="00891A06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2" w:type="dxa"/>
          </w:tcPr>
          <w:p w:rsidR="001017B4" w:rsidRPr="00891A06" w:rsidRDefault="00891A06" w:rsidP="00891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17B4"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</w:t>
            </w: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</w:t>
            </w:r>
            <w:r w:rsidR="001017B4"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1843" w:type="dxa"/>
          </w:tcPr>
          <w:p w:rsidR="001017B4" w:rsidRPr="00891A06" w:rsidRDefault="001017B4" w:rsidP="001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3 лет</w:t>
            </w:r>
          </w:p>
        </w:tc>
        <w:tc>
          <w:tcPr>
            <w:tcW w:w="2548" w:type="dxa"/>
          </w:tcPr>
          <w:p w:rsidR="001017B4" w:rsidRPr="00891A06" w:rsidRDefault="001017B4" w:rsidP="00891A06">
            <w:pPr>
              <w:ind w:left="6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1A06"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1017B4" w:rsidRPr="00891A06" w:rsidTr="001017B4">
        <w:trPr>
          <w:trHeight w:val="275"/>
        </w:trPr>
        <w:tc>
          <w:tcPr>
            <w:tcW w:w="255" w:type="dxa"/>
          </w:tcPr>
          <w:p w:rsidR="001017B4" w:rsidRPr="00891A06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2" w:type="dxa"/>
          </w:tcPr>
          <w:p w:rsidR="001017B4" w:rsidRPr="00891A06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 - средняя группа  </w:t>
            </w:r>
          </w:p>
        </w:tc>
        <w:tc>
          <w:tcPr>
            <w:tcW w:w="1843" w:type="dxa"/>
          </w:tcPr>
          <w:p w:rsidR="001017B4" w:rsidRPr="00891A06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 лет</w:t>
            </w:r>
          </w:p>
        </w:tc>
        <w:tc>
          <w:tcPr>
            <w:tcW w:w="2548" w:type="dxa"/>
          </w:tcPr>
          <w:p w:rsidR="001017B4" w:rsidRPr="00891A06" w:rsidRDefault="00891A06" w:rsidP="00891A06">
            <w:pPr>
              <w:ind w:left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17B4"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1017B4"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1017B4" w:rsidRPr="00891A06" w:rsidTr="001017B4">
        <w:trPr>
          <w:trHeight w:val="294"/>
        </w:trPr>
        <w:tc>
          <w:tcPr>
            <w:tcW w:w="255" w:type="dxa"/>
          </w:tcPr>
          <w:p w:rsidR="001017B4" w:rsidRPr="00891A06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82" w:type="dxa"/>
          </w:tcPr>
          <w:p w:rsidR="001017B4" w:rsidRPr="00891A06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группа  </w:t>
            </w:r>
          </w:p>
        </w:tc>
        <w:tc>
          <w:tcPr>
            <w:tcW w:w="1843" w:type="dxa"/>
          </w:tcPr>
          <w:p w:rsidR="001017B4" w:rsidRPr="00891A06" w:rsidRDefault="001017B4" w:rsidP="001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2548" w:type="dxa"/>
          </w:tcPr>
          <w:p w:rsidR="001017B4" w:rsidRPr="00891A06" w:rsidRDefault="00891A06" w:rsidP="001017B4">
            <w:pPr>
              <w:ind w:left="5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17B4"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017B4"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1017B4" w:rsidRPr="00891A06" w:rsidTr="001017B4">
        <w:trPr>
          <w:trHeight w:val="328"/>
        </w:trPr>
        <w:tc>
          <w:tcPr>
            <w:tcW w:w="255" w:type="dxa"/>
          </w:tcPr>
          <w:p w:rsidR="001017B4" w:rsidRPr="00891A06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82" w:type="dxa"/>
          </w:tcPr>
          <w:p w:rsidR="001017B4" w:rsidRPr="00891A06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 к школе группа</w:t>
            </w:r>
          </w:p>
        </w:tc>
        <w:tc>
          <w:tcPr>
            <w:tcW w:w="1843" w:type="dxa"/>
          </w:tcPr>
          <w:p w:rsidR="001017B4" w:rsidRPr="00891A06" w:rsidRDefault="001017B4" w:rsidP="001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2548" w:type="dxa"/>
          </w:tcPr>
          <w:p w:rsidR="001017B4" w:rsidRPr="00891A06" w:rsidRDefault="00891A06" w:rsidP="00891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1017B4"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детей</w:t>
            </w:r>
          </w:p>
        </w:tc>
      </w:tr>
      <w:tr w:rsidR="001017B4" w:rsidRPr="00891A06" w:rsidTr="001017B4">
        <w:trPr>
          <w:trHeight w:val="331"/>
        </w:trPr>
        <w:tc>
          <w:tcPr>
            <w:tcW w:w="255" w:type="dxa"/>
          </w:tcPr>
          <w:p w:rsidR="001017B4" w:rsidRPr="00891A06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</w:tcPr>
          <w:p w:rsidR="001017B4" w:rsidRPr="00891A06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количество детей в ДОУ </w:t>
            </w:r>
          </w:p>
        </w:tc>
        <w:tc>
          <w:tcPr>
            <w:tcW w:w="1843" w:type="dxa"/>
          </w:tcPr>
          <w:p w:rsidR="001017B4" w:rsidRPr="00891A06" w:rsidRDefault="001017B4" w:rsidP="001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7 лет</w:t>
            </w:r>
          </w:p>
        </w:tc>
        <w:tc>
          <w:tcPr>
            <w:tcW w:w="2548" w:type="dxa"/>
          </w:tcPr>
          <w:p w:rsidR="001017B4" w:rsidRPr="00891A06" w:rsidRDefault="001017B4" w:rsidP="00891A06">
            <w:pPr>
              <w:ind w:left="4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891A06" w:rsidRPr="00891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91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="00891A06" w:rsidRPr="00891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891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детей</w:t>
            </w:r>
          </w:p>
        </w:tc>
      </w:tr>
    </w:tbl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Уровень развития детей анализируется по итогам педагогической д</w:t>
      </w: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иагностики. Формы проведения диагностики:</w:t>
      </w: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диагностические занятия (по каждому разделу программы);</w:t>
      </w: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диагностические срезы;</w:t>
      </w: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наблюдения, итоговые занятия.</w:t>
      </w: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</w:t>
      </w:r>
      <w:proofErr w:type="gramStart"/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43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B5537" w:rsidRPr="00BA743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выглядят следующим образом:</w:t>
      </w:r>
    </w:p>
    <w:p w:rsidR="001017B4" w:rsidRPr="00757271" w:rsidRDefault="001017B4" w:rsidP="001017B4">
      <w:pPr>
        <w:rPr>
          <w:rFonts w:ascii="Times New Roman" w:hAnsi="Times New Roman" w:cs="Times New Roman"/>
          <w:b/>
          <w:sz w:val="24"/>
          <w:szCs w:val="24"/>
        </w:rPr>
      </w:pPr>
    </w:p>
    <w:p w:rsidR="00E144EC" w:rsidRDefault="00E144EC" w:rsidP="00BA7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4EC" w:rsidRDefault="00E144EC" w:rsidP="00BA7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4EC" w:rsidRDefault="00E144EC" w:rsidP="00BA7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4EC" w:rsidRDefault="00E144EC" w:rsidP="00BA7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436" w:rsidRDefault="001017B4" w:rsidP="00BA7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Сводный мониторинг </w:t>
      </w:r>
      <w:proofErr w:type="gramStart"/>
      <w:r w:rsidRPr="00757271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proofErr w:type="gramEnd"/>
      <w:r w:rsidRPr="00757271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1017B4" w:rsidRDefault="001017B4" w:rsidP="00BA7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sz w:val="24"/>
          <w:szCs w:val="24"/>
        </w:rPr>
        <w:t>МБДОУ № 6 «Гвоздичка» за 201</w:t>
      </w:r>
      <w:r w:rsidR="00C950E6">
        <w:rPr>
          <w:rFonts w:ascii="Times New Roman" w:hAnsi="Times New Roman" w:cs="Times New Roman"/>
          <w:b/>
          <w:sz w:val="24"/>
          <w:szCs w:val="24"/>
        </w:rPr>
        <w:t>9</w:t>
      </w:r>
      <w:r w:rsidRPr="0075727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144EC">
        <w:rPr>
          <w:rFonts w:ascii="Times New Roman" w:hAnsi="Times New Roman" w:cs="Times New Roman"/>
          <w:b/>
          <w:sz w:val="24"/>
          <w:szCs w:val="24"/>
        </w:rPr>
        <w:t xml:space="preserve"> в разрезе групп</w:t>
      </w:r>
    </w:p>
    <w:p w:rsidR="00C950E6" w:rsidRPr="00757271" w:rsidRDefault="00C950E6" w:rsidP="00BA7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3575" cy="1495425"/>
            <wp:effectExtent l="19050" t="0" r="9525" b="0"/>
            <wp:docPr id="2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noProof/>
          <w:color w:val="363636"/>
          <w:sz w:val="24"/>
          <w:szCs w:val="24"/>
          <w:lang w:eastAsia="ru-RU"/>
        </w:rPr>
        <w:drawing>
          <wp:inline distT="0" distB="0" distL="0" distR="0">
            <wp:extent cx="5724525" cy="1552575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D2C" w:rsidRPr="006B0E14" w:rsidRDefault="005E4D2C" w:rsidP="005E4D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E14">
        <w:rPr>
          <w:rFonts w:ascii="Times New Roman" w:eastAsia="Times New Roman" w:hAnsi="Times New Roman" w:cs="Times New Roman"/>
          <w:b/>
          <w:sz w:val="24"/>
          <w:szCs w:val="24"/>
        </w:rPr>
        <w:t>Мониторинг усвоения программы воспитанниками МБДОУ № 6 «Гвоздичка»</w:t>
      </w:r>
    </w:p>
    <w:p w:rsidR="005E4D2C" w:rsidRPr="006B0E14" w:rsidRDefault="005E4D2C" w:rsidP="005E4D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B0E14">
        <w:rPr>
          <w:rFonts w:ascii="Times New Roman" w:eastAsia="Times New Roman" w:hAnsi="Times New Roman" w:cs="Times New Roman"/>
          <w:b/>
          <w:sz w:val="24"/>
          <w:szCs w:val="24"/>
        </w:rPr>
        <w:t>на конец</w:t>
      </w:r>
      <w:proofErr w:type="gramEnd"/>
      <w:r w:rsidRPr="006B0E14">
        <w:rPr>
          <w:rFonts w:ascii="Times New Roman" w:eastAsia="Times New Roman" w:hAnsi="Times New Roman" w:cs="Times New Roman"/>
          <w:b/>
          <w:sz w:val="24"/>
          <w:szCs w:val="24"/>
        </w:rPr>
        <w:t xml:space="preserve">  201</w:t>
      </w:r>
      <w:r w:rsidRPr="006B0E14">
        <w:rPr>
          <w:rFonts w:ascii="Times New Roman" w:hAnsi="Times New Roman" w:cs="Times New Roman"/>
          <w:b/>
          <w:sz w:val="24"/>
          <w:szCs w:val="24"/>
        </w:rPr>
        <w:t>9</w:t>
      </w:r>
      <w:r w:rsidRPr="006B0E1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5E4D2C" w:rsidRPr="006B0E14" w:rsidRDefault="005E4D2C" w:rsidP="005E4D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437"/>
        <w:gridCol w:w="1613"/>
        <w:gridCol w:w="1480"/>
        <w:gridCol w:w="2103"/>
        <w:gridCol w:w="1310"/>
      </w:tblGrid>
      <w:tr w:rsidR="005E4D2C" w:rsidTr="005E4D2C">
        <w:trPr>
          <w:trHeight w:val="525"/>
        </w:trPr>
        <w:tc>
          <w:tcPr>
            <w:tcW w:w="7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E4D2C" w:rsidTr="005E4D2C">
        <w:trPr>
          <w:trHeight w:val="34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школе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2C" w:rsidRDefault="005E4D2C" w:rsidP="005E4D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D2C" w:rsidTr="005E4D2C">
        <w:trPr>
          <w:trHeight w:val="30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0-В-0%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4-В-67%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6-В-27%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3-В-14%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5-В-22%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18-В-22%</w:t>
            </w:r>
          </w:p>
        </w:tc>
      </w:tr>
      <w:tr w:rsidR="005E4D2C" w:rsidTr="005E4D2C">
        <w:trPr>
          <w:trHeight w:val="28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9-С-100%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2-С-33%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16-С-73%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17-С-81%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17-С-74%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61-С-75%</w:t>
            </w:r>
          </w:p>
        </w:tc>
      </w:tr>
      <w:tr w:rsidR="005E4D2C" w:rsidTr="005E4D2C">
        <w:trPr>
          <w:trHeight w:val="22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0-Н-0%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0-Н-0%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0-Н-0%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1-Н-5%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1-Н-4%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2-Н-3%</w:t>
            </w:r>
          </w:p>
        </w:tc>
      </w:tr>
      <w:tr w:rsidR="005E4D2C" w:rsidTr="005E4D2C">
        <w:trPr>
          <w:trHeight w:val="22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C" w:rsidRDefault="005E4D2C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 чел.</w:t>
            </w:r>
          </w:p>
        </w:tc>
      </w:tr>
    </w:tbl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</w:t>
      </w:r>
      <w:r w:rsidR="005E4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апреле </w:t>
      </w:r>
      <w:r w:rsidRPr="00BA743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B5537" w:rsidRPr="00BA743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педагоги Детского сада проводили обследование воспитанников подготовительной к школе группы на предмет оценки сформированности предпосылок </w:t>
      </w:r>
      <w:proofErr w:type="gramStart"/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 в количестве </w:t>
      </w:r>
      <w:r w:rsidRPr="009A7E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49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7249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17B4" w:rsidRPr="00757271" w:rsidRDefault="00C950E6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1017B4"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образу и осуществлять 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noProof/>
          <w:color w:val="363636"/>
          <w:sz w:val="24"/>
          <w:szCs w:val="24"/>
          <w:lang w:eastAsia="ru-RU"/>
        </w:rPr>
        <w:lastRenderedPageBreak/>
        <w:drawing>
          <wp:inline distT="0" distB="0" distL="0" distR="0">
            <wp:extent cx="5695950" cy="17240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1017B4" w:rsidRPr="00757271" w:rsidRDefault="001017B4" w:rsidP="001017B4">
      <w:pPr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Дополнительное образование</w:t>
      </w:r>
    </w:p>
    <w:p w:rsidR="001017B4" w:rsidRPr="00757271" w:rsidRDefault="001017B4" w:rsidP="001017B4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384D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Детском саду работали кружки по направлениям:</w:t>
      </w:r>
    </w:p>
    <w:p w:rsidR="001017B4" w:rsidRPr="00757271" w:rsidRDefault="001017B4" w:rsidP="001017B4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художественно-эстетическое: «Цветные ладошки», «Волшебные краски», «В гостях у сказки», «Веселая мозаика» (изостудии), «Буратино» (музыкальный).</w:t>
      </w:r>
    </w:p>
    <w:p w:rsidR="001017B4" w:rsidRPr="00757271" w:rsidRDefault="001017B4" w:rsidP="001017B4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образовании задействовано 75% воспитанников Детского сада.</w:t>
      </w:r>
    </w:p>
    <w:p w:rsidR="001017B4" w:rsidRPr="00757271" w:rsidRDefault="001017B4" w:rsidP="001017B4">
      <w:pPr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b/>
          <w:i/>
          <w:color w:val="000000"/>
          <w:sz w:val="24"/>
          <w:szCs w:val="24"/>
        </w:rPr>
        <w:t>Оздоровительная работа в ДОУ</w:t>
      </w:r>
    </w:p>
    <w:p w:rsidR="001017B4" w:rsidRPr="00757271" w:rsidRDefault="001017B4" w:rsidP="001017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        Сохранение и укрепление здоровья воспитанников, привитие им навыков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здорового образа жизни – одно из приоритетных направлений работы детского сада. </w:t>
      </w:r>
    </w:p>
    <w:p w:rsidR="001017B4" w:rsidRPr="00757271" w:rsidRDefault="001017B4" w:rsidP="001017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         Педагогический коллектив уделяет значительное внимание </w:t>
      </w:r>
      <w:r w:rsidR="00384D12" w:rsidRPr="00757271">
        <w:rPr>
          <w:rFonts w:ascii="Times New Roman" w:hAnsi="Times New Roman" w:cs="Times New Roman"/>
          <w:color w:val="000000"/>
          <w:sz w:val="24"/>
          <w:szCs w:val="24"/>
        </w:rPr>
        <w:t>психофизическому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развитию и оздоровлению дошкольников. Для этого в дошкольном учреждении проводится разносторонняя деятельность, направленная на сохранение здоровья детей, реализуется эффективный комплекс воспитательно-образовательных, оздоровительных и профилактических мероприятий.</w:t>
      </w:r>
    </w:p>
    <w:p w:rsidR="001017B4" w:rsidRPr="00757271" w:rsidRDefault="001017B4" w:rsidP="001017B4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>В группах регулярно проходит утренняя гимнастика, гимнастика после сна, закаливающие мероприятия: мытье рук до локтя, босохождение по массажным дорожкам, воздушные ванны перед сном и после дневного сна и т.д. С дошкольниками проводятся разнообразные занятия по физической культуре (на основе подвижных игр и др.), спортивные праздники и досуги, дни здоровья. В оздоровлении дошкольников активно используются все природные факторы: вода, воздух, земля, солнце, соблюдается режим прогулок, режим дня, осуществляется контроль  организации деятельности детей во время прогулок.</w:t>
      </w:r>
    </w:p>
    <w:p w:rsidR="001017B4" w:rsidRPr="00757271" w:rsidRDefault="001017B4" w:rsidP="001017B4">
      <w:pPr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       В ДОУ имеется медицинский кабинет. Медицинское обслуживание детей осуществляется медицинской сестрой (находится в штате здравоохранения) и строится на основе нормативно-правовых документов с учетом результатов мониторинга состояния здоровья вновь поступивших воспитанников.</w:t>
      </w:r>
    </w:p>
    <w:p w:rsidR="001017B4" w:rsidRPr="00757271" w:rsidRDefault="001017B4" w:rsidP="001017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      Ежегодно узкими специалистами детской поликлиники: отоларингологом, окулистом, хирургом, стоматологом осуществляется осмотр детей. Результаты обследования детей доводятся до сведения родителей. По результатам обследования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педагогам и родителям даются конкретные рекомендации, направленные на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улучшение здоровья воспитанников.</w:t>
      </w:r>
    </w:p>
    <w:p w:rsidR="001017B4" w:rsidRPr="00757271" w:rsidRDefault="001017B4" w:rsidP="001017B4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физического развития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2340"/>
        <w:gridCol w:w="1980"/>
        <w:gridCol w:w="1905"/>
      </w:tblGrid>
      <w:tr w:rsidR="001017B4" w:rsidRPr="00757271" w:rsidTr="001017B4">
        <w:tc>
          <w:tcPr>
            <w:tcW w:w="3347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 развитие</w:t>
            </w:r>
          </w:p>
        </w:tc>
        <w:tc>
          <w:tcPr>
            <w:tcW w:w="2340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До 3-х лет</w:t>
            </w:r>
          </w:p>
        </w:tc>
        <w:tc>
          <w:tcPr>
            <w:tcW w:w="1979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7 лет</w:t>
            </w:r>
          </w:p>
        </w:tc>
        <w:tc>
          <w:tcPr>
            <w:tcW w:w="1905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Всего</w:t>
            </w:r>
          </w:p>
        </w:tc>
      </w:tr>
      <w:tr w:rsidR="001017B4" w:rsidRPr="00757271" w:rsidTr="001017B4">
        <w:trPr>
          <w:trHeight w:val="285"/>
        </w:trPr>
        <w:tc>
          <w:tcPr>
            <w:tcW w:w="3347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</w:t>
            </w:r>
          </w:p>
        </w:tc>
        <w:tc>
          <w:tcPr>
            <w:tcW w:w="2340" w:type="dxa"/>
            <w:vAlign w:val="center"/>
          </w:tcPr>
          <w:p w:rsidR="001017B4" w:rsidRPr="00891A06" w:rsidRDefault="001017B4" w:rsidP="00891A06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</w:tcPr>
          <w:p w:rsidR="001017B4" w:rsidRPr="00891A06" w:rsidRDefault="001017B4" w:rsidP="00891A06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</w:tcPr>
          <w:p w:rsidR="001017B4" w:rsidRPr="00891A06" w:rsidRDefault="001017B4" w:rsidP="00891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rPr>
          <w:trHeight w:val="279"/>
        </w:trPr>
        <w:tc>
          <w:tcPr>
            <w:tcW w:w="3347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340" w:type="dxa"/>
            <w:vAlign w:val="center"/>
          </w:tcPr>
          <w:p w:rsidR="001017B4" w:rsidRPr="00891A06" w:rsidRDefault="001017B4" w:rsidP="00891A06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vAlign w:val="center"/>
          </w:tcPr>
          <w:p w:rsidR="001017B4" w:rsidRPr="00891A06" w:rsidRDefault="00891A06" w:rsidP="00891A06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5" w:type="dxa"/>
            <w:vAlign w:val="center"/>
          </w:tcPr>
          <w:p w:rsidR="001017B4" w:rsidRPr="00891A06" w:rsidRDefault="00891A06" w:rsidP="00891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017B4" w:rsidRPr="00757271" w:rsidTr="001017B4">
        <w:trPr>
          <w:trHeight w:val="288"/>
        </w:trPr>
        <w:tc>
          <w:tcPr>
            <w:tcW w:w="3347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340" w:type="dxa"/>
            <w:vAlign w:val="center"/>
          </w:tcPr>
          <w:p w:rsidR="001017B4" w:rsidRPr="00891A06" w:rsidRDefault="00891A06" w:rsidP="00891A06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9" w:type="dxa"/>
            <w:vAlign w:val="center"/>
          </w:tcPr>
          <w:p w:rsidR="001017B4" w:rsidRPr="00891A06" w:rsidRDefault="001017B4" w:rsidP="00891A06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05" w:type="dxa"/>
            <w:vAlign w:val="center"/>
          </w:tcPr>
          <w:p w:rsidR="001017B4" w:rsidRPr="00891A06" w:rsidRDefault="001017B4" w:rsidP="00891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91A06"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17B4" w:rsidRPr="00757271" w:rsidTr="001017B4">
        <w:trPr>
          <w:trHeight w:val="270"/>
        </w:trPr>
        <w:tc>
          <w:tcPr>
            <w:tcW w:w="3347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2340" w:type="dxa"/>
            <w:vAlign w:val="center"/>
          </w:tcPr>
          <w:p w:rsidR="001017B4" w:rsidRPr="00891A06" w:rsidRDefault="001017B4" w:rsidP="00891A06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vAlign w:val="center"/>
          </w:tcPr>
          <w:p w:rsidR="001017B4" w:rsidRPr="00891A06" w:rsidRDefault="00891A06" w:rsidP="00891A06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vAlign w:val="center"/>
          </w:tcPr>
          <w:p w:rsidR="001017B4" w:rsidRPr="00891A06" w:rsidRDefault="00891A06" w:rsidP="00891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17B4" w:rsidRPr="00757271" w:rsidTr="001017B4">
        <w:trPr>
          <w:trHeight w:val="270"/>
        </w:trPr>
        <w:tc>
          <w:tcPr>
            <w:tcW w:w="3347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</w:t>
            </w:r>
          </w:p>
        </w:tc>
        <w:tc>
          <w:tcPr>
            <w:tcW w:w="2340" w:type="dxa"/>
            <w:vAlign w:val="center"/>
          </w:tcPr>
          <w:p w:rsidR="001017B4" w:rsidRPr="00891A06" w:rsidRDefault="001017B4" w:rsidP="00891A06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vAlign w:val="center"/>
          </w:tcPr>
          <w:p w:rsidR="001017B4" w:rsidRPr="00891A06" w:rsidRDefault="001017B4" w:rsidP="00891A06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vAlign w:val="center"/>
          </w:tcPr>
          <w:p w:rsidR="001017B4" w:rsidRPr="00891A06" w:rsidRDefault="001017B4" w:rsidP="00891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347" w:type="dxa"/>
          </w:tcPr>
          <w:p w:rsidR="001017B4" w:rsidRPr="00757271" w:rsidRDefault="001017B4" w:rsidP="001017B4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Всего:</w:t>
            </w:r>
          </w:p>
        </w:tc>
        <w:tc>
          <w:tcPr>
            <w:tcW w:w="2340" w:type="dxa"/>
            <w:vAlign w:val="center"/>
          </w:tcPr>
          <w:p w:rsidR="001017B4" w:rsidRPr="00891A06" w:rsidRDefault="00891A06" w:rsidP="00891A06">
            <w:pPr>
              <w:ind w:left="9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vAlign w:val="center"/>
          </w:tcPr>
          <w:p w:rsidR="001017B4" w:rsidRPr="00891A06" w:rsidRDefault="001017B4" w:rsidP="00891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891A06" w:rsidRPr="00891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4" w:type="dxa"/>
            <w:vAlign w:val="center"/>
          </w:tcPr>
          <w:p w:rsidR="001017B4" w:rsidRPr="00891A06" w:rsidRDefault="001017B4" w:rsidP="00891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91A06" w:rsidRPr="00891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1017B4" w:rsidRPr="00757271" w:rsidRDefault="001017B4" w:rsidP="001017B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7B4" w:rsidRPr="00757271" w:rsidRDefault="001017B4" w:rsidP="001017B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Физкультурные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340"/>
        <w:gridCol w:w="1980"/>
        <w:gridCol w:w="1903"/>
      </w:tblGrid>
      <w:tr w:rsidR="001017B4" w:rsidRPr="00757271" w:rsidTr="001017B4">
        <w:tc>
          <w:tcPr>
            <w:tcW w:w="3348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группы</w:t>
            </w:r>
          </w:p>
        </w:tc>
        <w:tc>
          <w:tcPr>
            <w:tcW w:w="2340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До 3-х лет</w:t>
            </w:r>
          </w:p>
        </w:tc>
        <w:tc>
          <w:tcPr>
            <w:tcW w:w="1980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7 лет</w:t>
            </w:r>
          </w:p>
        </w:tc>
        <w:tc>
          <w:tcPr>
            <w:tcW w:w="1903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Всего</w:t>
            </w:r>
          </w:p>
        </w:tc>
      </w:tr>
      <w:tr w:rsidR="001017B4" w:rsidRPr="00757271" w:rsidTr="001017B4">
        <w:trPr>
          <w:trHeight w:val="240"/>
        </w:trPr>
        <w:tc>
          <w:tcPr>
            <w:tcW w:w="3348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2340" w:type="dxa"/>
            <w:vAlign w:val="center"/>
          </w:tcPr>
          <w:p w:rsidR="001017B4" w:rsidRPr="00891A06" w:rsidRDefault="00891A06" w:rsidP="001017B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</w:tcPr>
          <w:p w:rsidR="001017B4" w:rsidRPr="00891A06" w:rsidRDefault="00891A06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03" w:type="dxa"/>
            <w:vAlign w:val="center"/>
          </w:tcPr>
          <w:p w:rsidR="001017B4" w:rsidRPr="00891A06" w:rsidRDefault="00891A06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1017B4" w:rsidRPr="00757271" w:rsidTr="001017B4">
        <w:trPr>
          <w:trHeight w:val="270"/>
        </w:trPr>
        <w:tc>
          <w:tcPr>
            <w:tcW w:w="3348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340" w:type="dxa"/>
            <w:vAlign w:val="center"/>
          </w:tcPr>
          <w:p w:rsidR="001017B4" w:rsidRPr="00891A06" w:rsidRDefault="001017B4" w:rsidP="001017B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1017B4" w:rsidRPr="00891A06" w:rsidRDefault="00891A06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3" w:type="dxa"/>
            <w:vAlign w:val="center"/>
          </w:tcPr>
          <w:p w:rsidR="001017B4" w:rsidRPr="00891A06" w:rsidRDefault="00891A06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17B4" w:rsidRPr="00757271" w:rsidTr="001017B4">
        <w:trPr>
          <w:trHeight w:val="345"/>
        </w:trPr>
        <w:tc>
          <w:tcPr>
            <w:tcW w:w="3348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</w:t>
            </w:r>
          </w:p>
        </w:tc>
        <w:tc>
          <w:tcPr>
            <w:tcW w:w="2340" w:type="dxa"/>
            <w:vAlign w:val="center"/>
          </w:tcPr>
          <w:p w:rsidR="001017B4" w:rsidRPr="00891A06" w:rsidRDefault="001017B4" w:rsidP="001017B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1017B4" w:rsidRPr="00891A06" w:rsidRDefault="00891A06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vAlign w:val="center"/>
          </w:tcPr>
          <w:p w:rsidR="001017B4" w:rsidRPr="00891A06" w:rsidRDefault="00891A06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17B4" w:rsidRPr="00757271" w:rsidTr="001017B4">
        <w:trPr>
          <w:trHeight w:val="225"/>
        </w:trPr>
        <w:tc>
          <w:tcPr>
            <w:tcW w:w="3348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Всего:                                </w:t>
            </w:r>
          </w:p>
        </w:tc>
        <w:tc>
          <w:tcPr>
            <w:tcW w:w="2340" w:type="dxa"/>
            <w:vAlign w:val="center"/>
          </w:tcPr>
          <w:p w:rsidR="001017B4" w:rsidRPr="00891A06" w:rsidRDefault="00891A06" w:rsidP="001017B4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</w:tcPr>
          <w:p w:rsidR="001017B4" w:rsidRPr="00891A06" w:rsidRDefault="001017B4" w:rsidP="00891A06">
            <w:pPr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891A06" w:rsidRPr="00891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3" w:type="dxa"/>
            <w:vAlign w:val="center"/>
          </w:tcPr>
          <w:p w:rsidR="001017B4" w:rsidRPr="00891A06" w:rsidRDefault="001017B4" w:rsidP="00891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91A06" w:rsidRPr="00891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1017B4" w:rsidRPr="00757271" w:rsidRDefault="001017B4" w:rsidP="001017B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340"/>
        <w:gridCol w:w="1980"/>
        <w:gridCol w:w="1903"/>
      </w:tblGrid>
      <w:tr w:rsidR="001017B4" w:rsidRPr="00757271" w:rsidTr="001017B4">
        <w:tc>
          <w:tcPr>
            <w:tcW w:w="3348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Группы здоровья</w:t>
            </w:r>
          </w:p>
        </w:tc>
        <w:tc>
          <w:tcPr>
            <w:tcW w:w="2340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3-х лет</w:t>
            </w:r>
          </w:p>
        </w:tc>
        <w:tc>
          <w:tcPr>
            <w:tcW w:w="1980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7 лет</w:t>
            </w:r>
          </w:p>
        </w:tc>
        <w:tc>
          <w:tcPr>
            <w:tcW w:w="1903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Всего</w:t>
            </w:r>
          </w:p>
        </w:tc>
      </w:tr>
      <w:tr w:rsidR="001017B4" w:rsidRPr="00757271" w:rsidTr="001017B4">
        <w:trPr>
          <w:trHeight w:val="285"/>
        </w:trPr>
        <w:tc>
          <w:tcPr>
            <w:tcW w:w="3348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1</w:t>
            </w:r>
          </w:p>
        </w:tc>
        <w:tc>
          <w:tcPr>
            <w:tcW w:w="2340" w:type="dxa"/>
            <w:vAlign w:val="center"/>
          </w:tcPr>
          <w:p w:rsidR="001017B4" w:rsidRPr="00891A06" w:rsidRDefault="00891A06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Align w:val="center"/>
          </w:tcPr>
          <w:p w:rsidR="001017B4" w:rsidRPr="00891A06" w:rsidRDefault="00891A06" w:rsidP="001017B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03" w:type="dxa"/>
            <w:vAlign w:val="center"/>
          </w:tcPr>
          <w:p w:rsidR="001017B4" w:rsidRPr="00891A06" w:rsidRDefault="001017B4" w:rsidP="00891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17B4" w:rsidRPr="00757271" w:rsidTr="001017B4">
        <w:trPr>
          <w:trHeight w:val="309"/>
        </w:trPr>
        <w:tc>
          <w:tcPr>
            <w:tcW w:w="3348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2</w:t>
            </w:r>
          </w:p>
        </w:tc>
        <w:tc>
          <w:tcPr>
            <w:tcW w:w="2340" w:type="dxa"/>
            <w:vAlign w:val="center"/>
          </w:tcPr>
          <w:p w:rsidR="001017B4" w:rsidRPr="00891A06" w:rsidRDefault="00891A06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vAlign w:val="center"/>
          </w:tcPr>
          <w:p w:rsidR="001017B4" w:rsidRPr="00891A06" w:rsidRDefault="00891A06" w:rsidP="001017B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3" w:type="dxa"/>
            <w:vAlign w:val="center"/>
          </w:tcPr>
          <w:p w:rsidR="001017B4" w:rsidRPr="00891A06" w:rsidRDefault="00891A06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017B4" w:rsidRPr="00757271" w:rsidTr="001017B4">
        <w:trPr>
          <w:trHeight w:val="318"/>
        </w:trPr>
        <w:tc>
          <w:tcPr>
            <w:tcW w:w="3348" w:type="dxa"/>
          </w:tcPr>
          <w:p w:rsidR="001017B4" w:rsidRPr="00757271" w:rsidRDefault="001017B4" w:rsidP="001017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3</w:t>
            </w:r>
          </w:p>
        </w:tc>
        <w:tc>
          <w:tcPr>
            <w:tcW w:w="2340" w:type="dxa"/>
            <w:vAlign w:val="center"/>
          </w:tcPr>
          <w:p w:rsidR="001017B4" w:rsidRPr="00891A06" w:rsidRDefault="00891A06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vAlign w:val="center"/>
          </w:tcPr>
          <w:p w:rsidR="001017B4" w:rsidRPr="00891A06" w:rsidRDefault="00891A06" w:rsidP="001017B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vAlign w:val="center"/>
          </w:tcPr>
          <w:p w:rsidR="001017B4" w:rsidRPr="00891A06" w:rsidRDefault="00891A06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17B4" w:rsidRPr="00757271" w:rsidTr="001017B4">
        <w:trPr>
          <w:trHeight w:val="285"/>
        </w:trPr>
        <w:tc>
          <w:tcPr>
            <w:tcW w:w="3348" w:type="dxa"/>
          </w:tcPr>
          <w:p w:rsidR="001017B4" w:rsidRPr="00757271" w:rsidRDefault="001017B4" w:rsidP="001017B4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4</w:t>
            </w:r>
          </w:p>
        </w:tc>
        <w:tc>
          <w:tcPr>
            <w:tcW w:w="2340" w:type="dxa"/>
            <w:vAlign w:val="center"/>
          </w:tcPr>
          <w:p w:rsidR="001017B4" w:rsidRPr="00891A06" w:rsidRDefault="00891A06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vAlign w:val="center"/>
          </w:tcPr>
          <w:p w:rsidR="001017B4" w:rsidRPr="00891A06" w:rsidRDefault="00891A06" w:rsidP="001017B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vAlign w:val="center"/>
          </w:tcPr>
          <w:p w:rsidR="001017B4" w:rsidRPr="00891A06" w:rsidRDefault="00891A06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17B4" w:rsidRPr="00757271" w:rsidTr="001017B4">
        <w:trPr>
          <w:trHeight w:val="255"/>
        </w:trPr>
        <w:tc>
          <w:tcPr>
            <w:tcW w:w="3348" w:type="dxa"/>
          </w:tcPr>
          <w:p w:rsidR="001017B4" w:rsidRPr="00757271" w:rsidRDefault="001017B4" w:rsidP="001017B4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5</w:t>
            </w:r>
          </w:p>
        </w:tc>
        <w:tc>
          <w:tcPr>
            <w:tcW w:w="2340" w:type="dxa"/>
            <w:vAlign w:val="center"/>
          </w:tcPr>
          <w:p w:rsidR="001017B4" w:rsidRPr="00891A06" w:rsidRDefault="00891A06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vAlign w:val="center"/>
          </w:tcPr>
          <w:p w:rsidR="001017B4" w:rsidRPr="00891A06" w:rsidRDefault="00891A06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0</w:t>
            </w:r>
          </w:p>
        </w:tc>
        <w:tc>
          <w:tcPr>
            <w:tcW w:w="1903" w:type="dxa"/>
            <w:vAlign w:val="center"/>
          </w:tcPr>
          <w:p w:rsidR="001017B4" w:rsidRPr="00891A06" w:rsidRDefault="00891A06" w:rsidP="00101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17B4" w:rsidRPr="00891A06" w:rsidTr="001017B4">
        <w:trPr>
          <w:trHeight w:val="255"/>
        </w:trPr>
        <w:tc>
          <w:tcPr>
            <w:tcW w:w="3348" w:type="dxa"/>
          </w:tcPr>
          <w:p w:rsidR="001017B4" w:rsidRPr="00757271" w:rsidRDefault="001017B4" w:rsidP="001017B4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40" w:type="dxa"/>
            <w:vAlign w:val="center"/>
          </w:tcPr>
          <w:p w:rsidR="001017B4" w:rsidRPr="00891A06" w:rsidRDefault="00891A06" w:rsidP="001017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vAlign w:val="center"/>
          </w:tcPr>
          <w:p w:rsidR="001017B4" w:rsidRPr="00891A06" w:rsidRDefault="001017B4" w:rsidP="00891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7</w:t>
            </w:r>
            <w:r w:rsidR="00891A06" w:rsidRPr="00891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3" w:type="dxa"/>
            <w:vAlign w:val="center"/>
          </w:tcPr>
          <w:p w:rsidR="001017B4" w:rsidRPr="00891A06" w:rsidRDefault="001017B4" w:rsidP="00891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91A06" w:rsidRPr="00891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1017B4" w:rsidRPr="00757271" w:rsidRDefault="001017B4" w:rsidP="001017B4">
      <w:pPr>
        <w:tabs>
          <w:tab w:val="left" w:pos="3855"/>
          <w:tab w:val="left" w:pos="645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017B4" w:rsidRPr="00757271" w:rsidRDefault="001017B4" w:rsidP="001017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      Обновлена предметно-пространственная среда, приобретено оборудование для спортивных игр и занятий физической культурой (мячи разных размеров, обручи, клюшки, скакалки, гимнастические палки, мешочки для метания,  кольцебросы, маты и т.д.).</w:t>
      </w:r>
    </w:p>
    <w:p w:rsidR="001017B4" w:rsidRPr="00757271" w:rsidRDefault="001017B4" w:rsidP="001017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     На территории детского сада имеется спортивная площадка.</w:t>
      </w:r>
    </w:p>
    <w:p w:rsidR="001017B4" w:rsidRPr="00757271" w:rsidRDefault="001017B4" w:rsidP="0075727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      Работа с родителями по сохранению и укреплению здоровья воспитанников носит комплексный характер. В индивидуальных беседах и консультациях с родителями поднимаются вопросы охраны здоровья детей, их физической подготовки, возможности посещения кружков. Большой интерес у родителей вызывают спортивные мероприятия, организованные совм</w:t>
      </w:r>
      <w:r w:rsidR="00BA7348" w:rsidRPr="00757271">
        <w:rPr>
          <w:rFonts w:ascii="Times New Roman" w:hAnsi="Times New Roman" w:cs="Times New Roman"/>
          <w:color w:val="000000"/>
          <w:sz w:val="24"/>
          <w:szCs w:val="24"/>
        </w:rPr>
        <w:t>естно с детьми и воспитателями.</w:t>
      </w:r>
    </w:p>
    <w:p w:rsidR="001017B4" w:rsidRPr="00757271" w:rsidRDefault="001017B4" w:rsidP="001017B4">
      <w:pPr>
        <w:tabs>
          <w:tab w:val="left" w:pos="118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spacing w:line="2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017B4" w:rsidRPr="00757271" w:rsidRDefault="001017B4" w:rsidP="001017B4">
      <w:pPr>
        <w:tabs>
          <w:tab w:val="left" w:pos="1185"/>
        </w:tabs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57271">
        <w:rPr>
          <w:rFonts w:ascii="Times New Roman" w:hAnsi="Times New Roman" w:cs="Times New Roman"/>
          <w:b/>
          <w:sz w:val="24"/>
          <w:szCs w:val="24"/>
        </w:rPr>
        <w:t xml:space="preserve">. Оценка функционирования внутренней </w:t>
      </w:r>
      <w:proofErr w:type="gramStart"/>
      <w:r w:rsidRPr="00757271">
        <w:rPr>
          <w:rFonts w:ascii="Times New Roman" w:hAnsi="Times New Roman" w:cs="Times New Roman"/>
          <w:b/>
          <w:sz w:val="24"/>
          <w:szCs w:val="24"/>
        </w:rPr>
        <w:t>системы  оценки</w:t>
      </w:r>
      <w:proofErr w:type="gramEnd"/>
      <w:r w:rsidRPr="00757271">
        <w:rPr>
          <w:rFonts w:ascii="Times New Roman" w:hAnsi="Times New Roman" w:cs="Times New Roman"/>
          <w:b/>
          <w:sz w:val="24"/>
          <w:szCs w:val="24"/>
        </w:rPr>
        <w:t xml:space="preserve"> качества образования</w:t>
      </w: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           В Детском саду утверждено положение о внутренней системе оценки качества образования Приказ от 05.09.2017г. № 74/1 Мониторинг качества образовательной деятельности в 201</w:t>
      </w:r>
      <w:r w:rsidR="00384D12">
        <w:rPr>
          <w:rFonts w:ascii="Times New Roman" w:hAnsi="Times New Roman" w:cs="Times New Roman"/>
          <w:sz w:val="24"/>
          <w:szCs w:val="24"/>
        </w:rPr>
        <w:t>9</w:t>
      </w:r>
      <w:r w:rsidRPr="00757271">
        <w:rPr>
          <w:rFonts w:ascii="Times New Roman" w:hAnsi="Times New Roman" w:cs="Times New Roman"/>
          <w:sz w:val="24"/>
          <w:szCs w:val="24"/>
        </w:rPr>
        <w:t xml:space="preserve"> году показал хорошую работу педагогического коллектива по всем показателям.</w:t>
      </w: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           Состояние здоровья и физического развития воспитанников удовлетворительное. 89% детей успешно освоили образовательную программу дошкольного образования в своей возрастной группе. Воспитанники подготовительной к школе группы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1017B4" w:rsidRPr="00757271" w:rsidRDefault="00BA7348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П</w:t>
      </w:r>
      <w:r w:rsidR="001017B4" w:rsidRPr="00757271">
        <w:rPr>
          <w:rFonts w:ascii="Times New Roman" w:hAnsi="Times New Roman" w:cs="Times New Roman"/>
          <w:sz w:val="24"/>
          <w:szCs w:val="24"/>
        </w:rPr>
        <w:t>роводилось анкетирование  родителей, получены следующие результаты:</w:t>
      </w: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Ваш ребенок ходит в детский сад с удовольствием,- 85%;</w:t>
      </w: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Считаете ли Вы, что в детском саду дети получают интересные знания и навыки культурного поведения,-95%;</w:t>
      </w: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Получаете ли Вы информацию об успехах ребенка в обучении, поведении, изменениях в состоянии здоровья,-95%;</w:t>
      </w: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-Удовлетворяет ли Вас присмотр, уход и обучение Вашего ребенка в детском саду, -95%;</w:t>
      </w: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Удовлетворены ли Вы организацией питания в ДОУ,-80%.</w:t>
      </w: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Удовлетворены ли Вы взаимодействием сотрудников с детьми,-95%.</w:t>
      </w: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Удовлетворены ли Вы взаимодействием сотрудников с родителями,-95%.</w:t>
      </w: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Удовлетворены ли Вы профессиональным уровнем педагогов,-95%.</w:t>
      </w: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Удовлетворены ли Вы компетентностью администрации ДОУ ,-100%.</w:t>
      </w: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Удовлетворены ли Вы организованностью и порядком работы ДОУ,-95%.</w:t>
      </w: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lastRenderedPageBreak/>
        <w:t xml:space="preserve">              Анкетирование родителей показало высокую степень удовлетворенности качеством предоставляемых услуг – 93%.</w:t>
      </w:r>
    </w:p>
    <w:p w:rsidR="001017B4" w:rsidRPr="00757271" w:rsidRDefault="001017B4" w:rsidP="00757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757271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57271">
        <w:rPr>
          <w:rFonts w:ascii="Times New Roman" w:hAnsi="Times New Roman" w:cs="Times New Roman"/>
          <w:b/>
          <w:sz w:val="24"/>
          <w:szCs w:val="24"/>
        </w:rPr>
        <w:t>. Оценка кадрового обеспечения</w:t>
      </w:r>
    </w:p>
    <w:p w:rsidR="001017B4" w:rsidRPr="00757271" w:rsidRDefault="001017B4" w:rsidP="00757271">
      <w:pPr>
        <w:shd w:val="clear" w:color="auto" w:fill="FFFFFF"/>
        <w:spacing w:before="75" w:line="24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  <w:proofErr w:type="gramStart"/>
      <w:r w:rsidRPr="00757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Штатным</w:t>
      </w:r>
      <w:proofErr w:type="gramEnd"/>
      <w:r w:rsidRPr="00757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расписание ДОУ предусмотрено </w:t>
      </w:r>
      <w:r w:rsidRPr="007572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27,7</w:t>
      </w:r>
      <w:r w:rsidRPr="00757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единицы, из них 8 педагогические:</w:t>
      </w:r>
    </w:p>
    <w:p w:rsidR="001017B4" w:rsidRPr="00757271" w:rsidRDefault="001017B4" w:rsidP="00757271">
      <w:pPr>
        <w:numPr>
          <w:ilvl w:val="0"/>
          <w:numId w:val="12"/>
        </w:numPr>
        <w:shd w:val="clear" w:color="auto" w:fill="FFFFFF"/>
        <w:spacing w:line="20" w:lineRule="atLeast"/>
        <w:ind w:left="165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заведующий – 1,00</w:t>
      </w:r>
    </w:p>
    <w:p w:rsidR="001017B4" w:rsidRPr="00757271" w:rsidRDefault="001017B4" w:rsidP="00757271">
      <w:pPr>
        <w:numPr>
          <w:ilvl w:val="0"/>
          <w:numId w:val="12"/>
        </w:numPr>
        <w:shd w:val="clear" w:color="auto" w:fill="FFFFFF"/>
        <w:spacing w:line="20" w:lineRule="atLeast"/>
        <w:ind w:left="165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старший воспитатель – 0,5</w:t>
      </w:r>
    </w:p>
    <w:p w:rsidR="001017B4" w:rsidRPr="00757271" w:rsidRDefault="001017B4" w:rsidP="001017B4">
      <w:pPr>
        <w:numPr>
          <w:ilvl w:val="0"/>
          <w:numId w:val="12"/>
        </w:numPr>
        <w:shd w:val="clear" w:color="auto" w:fill="FFFFFF"/>
        <w:spacing w:line="20" w:lineRule="atLeast"/>
        <w:ind w:left="165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 – психолог – 0,5</w:t>
      </w:r>
    </w:p>
    <w:p w:rsidR="001017B4" w:rsidRPr="00757271" w:rsidRDefault="001017B4" w:rsidP="001017B4">
      <w:pPr>
        <w:numPr>
          <w:ilvl w:val="0"/>
          <w:numId w:val="12"/>
        </w:numPr>
        <w:shd w:val="clear" w:color="auto" w:fill="FFFFFF"/>
        <w:spacing w:line="20" w:lineRule="atLeast"/>
        <w:ind w:left="165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музыкальный руководитель – 1,00</w:t>
      </w:r>
    </w:p>
    <w:p w:rsidR="001017B4" w:rsidRPr="00757271" w:rsidRDefault="001017B4" w:rsidP="001017B4">
      <w:pPr>
        <w:numPr>
          <w:ilvl w:val="0"/>
          <w:numId w:val="12"/>
        </w:numPr>
        <w:shd w:val="clear" w:color="auto" w:fill="FFFFFF"/>
        <w:spacing w:line="20" w:lineRule="atLeast"/>
        <w:ind w:left="164" w:hanging="357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воспитатели – 6,2</w:t>
      </w:r>
    </w:p>
    <w:p w:rsidR="001017B4" w:rsidRPr="00757271" w:rsidRDefault="001017B4" w:rsidP="001017B4">
      <w:pPr>
        <w:shd w:val="clear" w:color="auto" w:fill="FFFFFF"/>
        <w:ind w:left="360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</w:pPr>
    </w:p>
    <w:p w:rsidR="001017B4" w:rsidRPr="00757271" w:rsidRDefault="001017B4" w:rsidP="001017B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Результаты аттестации:</w:t>
      </w:r>
    </w:p>
    <w:p w:rsidR="001017B4" w:rsidRPr="00757271" w:rsidRDefault="001017B4" w:rsidP="001017B4">
      <w:pPr>
        <w:numPr>
          <w:ilvl w:val="0"/>
          <w:numId w:val="13"/>
        </w:numPr>
        <w:shd w:val="clear" w:color="auto" w:fill="FFFFFF"/>
        <w:ind w:left="165" w:firstLine="0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первая категория – 1 педагог;</w:t>
      </w:r>
    </w:p>
    <w:p w:rsidR="001017B4" w:rsidRPr="00757271" w:rsidRDefault="001017B4" w:rsidP="001017B4">
      <w:pPr>
        <w:numPr>
          <w:ilvl w:val="0"/>
          <w:numId w:val="13"/>
        </w:numPr>
        <w:shd w:val="clear" w:color="auto" w:fill="FFFFFF"/>
        <w:spacing w:after="200" w:line="244" w:lineRule="atLeast"/>
        <w:ind w:left="165" w:firstLine="0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соответствие занимаемой должности – </w:t>
      </w:r>
      <w:r w:rsidR="00BA74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Pr="00757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педагог;</w:t>
      </w:r>
    </w:p>
    <w:p w:rsidR="001017B4" w:rsidRPr="00757271" w:rsidRDefault="001017B4" w:rsidP="001017B4">
      <w:pPr>
        <w:shd w:val="clear" w:color="auto" w:fill="FFFFFF"/>
        <w:spacing w:before="75"/>
        <w:jc w:val="both"/>
        <w:textAlignment w:val="baseline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Педагогический стаж распределяется следующим образом:</w:t>
      </w:r>
    </w:p>
    <w:p w:rsidR="001017B4" w:rsidRPr="00757271" w:rsidRDefault="001017B4" w:rsidP="001017B4">
      <w:pPr>
        <w:numPr>
          <w:ilvl w:val="0"/>
          <w:numId w:val="15"/>
        </w:numPr>
        <w:shd w:val="clear" w:color="auto" w:fill="FFFFFF"/>
        <w:ind w:left="164"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 – 10 лет – 2 педагог;</w:t>
      </w:r>
    </w:p>
    <w:p w:rsidR="001017B4" w:rsidRPr="00757271" w:rsidRDefault="001017B4" w:rsidP="001017B4">
      <w:pPr>
        <w:numPr>
          <w:ilvl w:val="0"/>
          <w:numId w:val="15"/>
        </w:numPr>
        <w:shd w:val="clear" w:color="auto" w:fill="FFFFFF"/>
        <w:ind w:left="164"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 – 15 лет – 1 педагога;</w:t>
      </w:r>
    </w:p>
    <w:p w:rsidR="001017B4" w:rsidRPr="00757271" w:rsidRDefault="001017B4" w:rsidP="001017B4">
      <w:pPr>
        <w:numPr>
          <w:ilvl w:val="0"/>
          <w:numId w:val="15"/>
        </w:numPr>
        <w:shd w:val="clear" w:color="auto" w:fill="FFFFFF"/>
        <w:ind w:left="164"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 – 25 лет – 5 педагога.</w:t>
      </w:r>
    </w:p>
    <w:p w:rsidR="001017B4" w:rsidRPr="00757271" w:rsidRDefault="001017B4" w:rsidP="001017B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Образовательный ценз педагогов: </w:t>
      </w:r>
    </w:p>
    <w:p w:rsidR="001017B4" w:rsidRPr="00757271" w:rsidRDefault="001017B4" w:rsidP="001017B4">
      <w:pPr>
        <w:numPr>
          <w:ilvl w:val="0"/>
          <w:numId w:val="14"/>
        </w:numPr>
        <w:shd w:val="clear" w:color="auto" w:fill="FFFFFF"/>
        <w:spacing w:line="20" w:lineRule="atLeast"/>
        <w:ind w:left="165" w:firstLine="0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высшее образование – 6 педагога;</w:t>
      </w:r>
    </w:p>
    <w:p w:rsidR="001017B4" w:rsidRPr="00757271" w:rsidRDefault="001017B4" w:rsidP="001017B4">
      <w:pPr>
        <w:numPr>
          <w:ilvl w:val="0"/>
          <w:numId w:val="14"/>
        </w:numPr>
        <w:shd w:val="clear" w:color="auto" w:fill="FFFFFF"/>
        <w:spacing w:line="20" w:lineRule="atLeast"/>
        <w:ind w:left="165" w:firstLine="0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среднее – специальное образование – 2 педагога;</w:t>
      </w:r>
    </w:p>
    <w:p w:rsidR="001017B4" w:rsidRPr="00757271" w:rsidRDefault="001017B4" w:rsidP="001017B4">
      <w:pPr>
        <w:shd w:val="clear" w:color="auto" w:fill="FFFFFF"/>
        <w:spacing w:line="20" w:lineRule="atLeast"/>
        <w:ind w:left="165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</w:pPr>
    </w:p>
    <w:p w:rsidR="001017B4" w:rsidRPr="00BA7436" w:rsidRDefault="001017B4" w:rsidP="00BA7436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b/>
          <w:sz w:val="24"/>
          <w:szCs w:val="24"/>
        </w:rPr>
        <w:t>Курсы повышения квалификации педагогических работников</w:t>
      </w:r>
      <w:r w:rsidR="00BA7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271">
        <w:rPr>
          <w:rFonts w:ascii="Times New Roman" w:hAnsi="Times New Roman" w:cs="Times New Roman"/>
          <w:b/>
          <w:sz w:val="24"/>
          <w:szCs w:val="24"/>
        </w:rPr>
        <w:t>МБДОУ № 6 «Гвоздичка» в соответствии с ФГОС ДО в 201</w:t>
      </w:r>
      <w:r w:rsidR="00384D12">
        <w:rPr>
          <w:rFonts w:ascii="Times New Roman" w:hAnsi="Times New Roman" w:cs="Times New Roman"/>
          <w:b/>
          <w:sz w:val="24"/>
          <w:szCs w:val="24"/>
        </w:rPr>
        <w:t>9</w:t>
      </w:r>
      <w:r w:rsidRPr="00757271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BA7436">
        <w:rPr>
          <w:rFonts w:ascii="Times New Roman" w:hAnsi="Times New Roman" w:cs="Times New Roman"/>
          <w:b/>
          <w:sz w:val="24"/>
          <w:szCs w:val="24"/>
        </w:rPr>
        <w:t xml:space="preserve"> прошли: </w:t>
      </w:r>
      <w:r w:rsidR="00BA7436" w:rsidRPr="00BA7436">
        <w:rPr>
          <w:rFonts w:ascii="Times New Roman" w:hAnsi="Times New Roman" w:cs="Times New Roman"/>
          <w:sz w:val="24"/>
          <w:szCs w:val="24"/>
        </w:rPr>
        <w:t>5 человек</w:t>
      </w:r>
    </w:p>
    <w:p w:rsidR="00BA7436" w:rsidRPr="00757271" w:rsidRDefault="00BA7436" w:rsidP="00BA7436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B5537" w:rsidRDefault="001017B4" w:rsidP="00BA7436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757271">
        <w:rPr>
          <w:rFonts w:ascii="Times New Roman" w:hAnsi="Times New Roman" w:cs="Times New Roman"/>
          <w:sz w:val="24"/>
          <w:szCs w:val="24"/>
        </w:rPr>
        <w:tab/>
      </w:r>
      <w:r w:rsidRPr="00757271">
        <w:rPr>
          <w:rFonts w:ascii="Times New Roman" w:hAnsi="Times New Roman" w:cs="Times New Roman"/>
          <w:sz w:val="24"/>
          <w:szCs w:val="24"/>
        </w:rPr>
        <w:tab/>
      </w:r>
      <w:r w:rsidRPr="00757271">
        <w:rPr>
          <w:rFonts w:ascii="Times New Roman" w:hAnsi="Times New Roman" w:cs="Times New Roman"/>
          <w:sz w:val="24"/>
          <w:szCs w:val="24"/>
        </w:rPr>
        <w:tab/>
      </w:r>
      <w:r w:rsidRPr="00757271">
        <w:rPr>
          <w:rFonts w:ascii="Times New Roman" w:hAnsi="Times New Roman" w:cs="Times New Roman"/>
          <w:sz w:val="24"/>
          <w:szCs w:val="24"/>
        </w:rPr>
        <w:tab/>
      </w:r>
    </w:p>
    <w:p w:rsidR="00BA7436" w:rsidRDefault="001017B4" w:rsidP="00BA7436">
      <w:pPr>
        <w:spacing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A74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201</w:t>
      </w:r>
      <w:r w:rsidR="00B123F2" w:rsidRPr="00BA74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</w:t>
      </w:r>
      <w:r w:rsidRPr="00BA74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учебном году вся работа педагогического коллектива</w:t>
      </w:r>
    </w:p>
    <w:p w:rsidR="001017B4" w:rsidRPr="00BA7436" w:rsidRDefault="001017B4" w:rsidP="00BA7436">
      <w:pPr>
        <w:spacing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A74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была направлена на реализацию следующих задач:</w:t>
      </w:r>
    </w:p>
    <w:p w:rsidR="00B123F2" w:rsidRDefault="00B123F2" w:rsidP="001017B4">
      <w:pPr>
        <w:spacing w:line="20" w:lineRule="atLeast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B123F2" w:rsidRPr="004C5865" w:rsidRDefault="00B123F2" w:rsidP="00B123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4C586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Задача № 1.</w:t>
      </w:r>
      <w:r w:rsidRPr="004C5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работу педагогического коллектива, направленную на организацию трудового воспитания  воспитанников в детском саду.</w:t>
      </w:r>
    </w:p>
    <w:p w:rsidR="00B123F2" w:rsidRPr="004C5865" w:rsidRDefault="00B123F2" w:rsidP="00B123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6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Задача № 2.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4C58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у дошкольников через совместную проектно-исследовательскую деятельность.</w:t>
      </w:r>
    </w:p>
    <w:p w:rsidR="00B123F2" w:rsidRDefault="00B123F2" w:rsidP="00B123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6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Задача № 3</w:t>
      </w:r>
      <w:r w:rsidRPr="004C58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4C5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педагогической компетентности воспитателей и родителей через использование эффективных форм взаимодействия и сотрудничества.</w:t>
      </w:r>
    </w:p>
    <w:p w:rsidR="00BA7436" w:rsidRDefault="00BA7436" w:rsidP="001017B4">
      <w:pPr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7B4" w:rsidRDefault="001017B4" w:rsidP="001017B4">
      <w:pPr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работники принимали активное участие в Педагогических советах:</w:t>
      </w:r>
    </w:p>
    <w:p w:rsidR="00384D12" w:rsidRDefault="00384D12" w:rsidP="001017B4">
      <w:pPr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8"/>
        <w:gridCol w:w="1701"/>
        <w:gridCol w:w="1843"/>
      </w:tblGrid>
      <w:tr w:rsidR="00384D12" w:rsidRPr="00A57F85" w:rsidTr="00BA7436">
        <w:trPr>
          <w:trHeight w:val="276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D12" w:rsidRDefault="00384D12" w:rsidP="00E212CD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7F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Педсовет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3</w:t>
            </w:r>
            <w:r w:rsidRPr="00A57F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тематический</w:t>
            </w:r>
          </w:p>
          <w:p w:rsidR="00384D12" w:rsidRPr="00A57F85" w:rsidRDefault="00384D12" w:rsidP="00E212CD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педагогической компетентности воспитателей и родителей через использование эффективных форм взаимодействия и сотрудничества.</w:t>
            </w:r>
          </w:p>
          <w:p w:rsidR="00384D12" w:rsidRDefault="00384D12" w:rsidP="00E212CD">
            <w:pPr>
              <w:spacing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3B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A57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7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разнообразить работу </w:t>
            </w:r>
            <w:r w:rsidRPr="00B7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направленную на взаимодействие и сотрудничество с родителями (законными представителями).</w:t>
            </w:r>
          </w:p>
          <w:p w:rsidR="00384D12" w:rsidRPr="008804CA" w:rsidRDefault="00384D12" w:rsidP="00E212CD">
            <w:pPr>
              <w:pStyle w:val="Default"/>
            </w:pPr>
            <w:r w:rsidRPr="008804CA">
              <w:t xml:space="preserve">1. Итоги выполнения решения педсовета № </w:t>
            </w:r>
            <w:r>
              <w:t>2</w:t>
            </w:r>
            <w:r w:rsidRPr="008804CA">
              <w:t xml:space="preserve">. </w:t>
            </w:r>
          </w:p>
          <w:p w:rsidR="00384D12" w:rsidRDefault="00384D12" w:rsidP="00E212CD">
            <w:pPr>
              <w:pStyle w:val="Default"/>
            </w:pPr>
            <w:r>
              <w:t>2</w:t>
            </w:r>
            <w:r w:rsidRPr="008804CA">
              <w:t>.Итоги тематического контроля</w:t>
            </w:r>
            <w:r>
              <w:t>.</w:t>
            </w:r>
          </w:p>
          <w:p w:rsidR="00384D12" w:rsidRDefault="00384D12" w:rsidP="00E212CD">
            <w:pPr>
              <w:pStyle w:val="Default"/>
            </w:pPr>
            <w:r>
              <w:t xml:space="preserve">3. </w:t>
            </w:r>
            <w:r w:rsidRPr="00035322">
              <w:t>Результаты анкетирования «Удовлетворенность родителей образовательной деятельностью, условиями ДОО»</w:t>
            </w:r>
          </w:p>
          <w:p w:rsidR="00384D12" w:rsidRDefault="00384D12" w:rsidP="00E212CD">
            <w:pPr>
              <w:pStyle w:val="Default"/>
            </w:pPr>
            <w:r>
              <w:t>4.</w:t>
            </w:r>
            <w:r w:rsidRPr="00035322">
              <w:t>Анализ проведения родительских собраний</w:t>
            </w:r>
          </w:p>
          <w:p w:rsidR="00384D12" w:rsidRDefault="00384D12" w:rsidP="00E212CD">
            <w:pPr>
              <w:spacing w:line="2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0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отчеты педагогов по работе с родителями.</w:t>
            </w:r>
          </w:p>
          <w:p w:rsidR="00384D12" w:rsidRPr="00A57F85" w:rsidRDefault="00384D12" w:rsidP="00E212CD">
            <w:pPr>
              <w:spacing w:line="24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035322">
              <w:rPr>
                <w:rFonts w:ascii="Times New Roman" w:hAnsi="Times New Roman" w:cs="Times New Roman"/>
                <w:sz w:val="24"/>
                <w:szCs w:val="24"/>
              </w:rPr>
              <w:t xml:space="preserve">Итоги конкурса </w:t>
            </w:r>
            <w:r w:rsidRPr="004916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5322">
              <w:rPr>
                <w:rFonts w:ascii="Times New Roman" w:hAnsi="Times New Roman" w:cs="Times New Roman"/>
                <w:sz w:val="24"/>
                <w:szCs w:val="24"/>
              </w:rPr>
              <w:t>Родительск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собрание</w:t>
            </w:r>
            <w:r w:rsidRPr="004916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D12" w:rsidRDefault="00B123F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  <w:r w:rsidR="003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  <w:r w:rsidR="00384D12" w:rsidRPr="00A5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4D12" w:rsidRDefault="00384D1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D12" w:rsidRPr="00A57F85" w:rsidRDefault="00384D1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384D12" w:rsidRPr="00A57F85" w:rsidRDefault="00384D1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  воспитатель</w:t>
            </w:r>
          </w:p>
          <w:p w:rsidR="00384D12" w:rsidRPr="00A57F85" w:rsidRDefault="00384D1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84D12" w:rsidRPr="00A57F85" w:rsidTr="00B123F2">
        <w:trPr>
          <w:trHeight w:val="973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D12" w:rsidRDefault="00384D12" w:rsidP="00E212CD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7F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Педсовет 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Pr="00A57F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тематический</w:t>
            </w:r>
          </w:p>
          <w:p w:rsidR="00384D12" w:rsidRPr="00B123F2" w:rsidRDefault="00384D12" w:rsidP="00B123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Совершенствовать работу педагогического коллектива, направленную на организацию трудового воспитания  воспитанников в детском саду.</w:t>
            </w:r>
          </w:p>
          <w:p w:rsidR="00384D12" w:rsidRDefault="00384D12" w:rsidP="00B12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B7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  педагогов в вопросах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воспитания дошкольников.</w:t>
            </w:r>
          </w:p>
          <w:p w:rsidR="00384D12" w:rsidRPr="008804CA" w:rsidRDefault="00384D12" w:rsidP="00E212CD">
            <w:pPr>
              <w:pStyle w:val="Default"/>
            </w:pPr>
            <w:r w:rsidRPr="008804CA">
              <w:t xml:space="preserve">1. Итоги выполнения решения педсовета № </w:t>
            </w:r>
            <w:r>
              <w:t>3</w:t>
            </w:r>
            <w:r w:rsidRPr="008804CA">
              <w:t xml:space="preserve">. </w:t>
            </w:r>
          </w:p>
          <w:p w:rsidR="00384D12" w:rsidRDefault="00384D12" w:rsidP="00E212CD">
            <w:pPr>
              <w:pStyle w:val="Default"/>
            </w:pPr>
            <w:r>
              <w:t>2</w:t>
            </w:r>
            <w:r w:rsidRPr="008804CA">
              <w:t>.Итоги тематического контроля</w:t>
            </w:r>
            <w:r>
              <w:t>.</w:t>
            </w:r>
          </w:p>
          <w:p w:rsidR="00384D12" w:rsidRPr="008804CA" w:rsidRDefault="00384D12" w:rsidP="00E212CD">
            <w:pPr>
              <w:pStyle w:val="Default"/>
            </w:pPr>
            <w:r>
              <w:t>3</w:t>
            </w:r>
            <w:r w:rsidRPr="008804CA">
              <w:t xml:space="preserve">. </w:t>
            </w:r>
            <w:r>
              <w:t>Трудовое воспитание младших дошкольников.</w:t>
            </w:r>
          </w:p>
          <w:p w:rsidR="00384D12" w:rsidRDefault="00384D12" w:rsidP="00E212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 старших  дошкольников.</w:t>
            </w:r>
          </w:p>
          <w:p w:rsidR="00384D12" w:rsidRPr="00A57F85" w:rsidRDefault="00384D12" w:rsidP="00E212CD">
            <w:pPr>
              <w:spacing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</w:t>
            </w:r>
            <w:r w:rsidRPr="008804CA">
              <w:rPr>
                <w:rFonts w:ascii="Times New Roman" w:hAnsi="Times New Roman" w:cs="Times New Roman"/>
                <w:sz w:val="24"/>
                <w:szCs w:val="24"/>
              </w:rPr>
              <w:t>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проектов педагогами по возрастным группам.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D12" w:rsidRDefault="00B123F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 w:rsidR="00384D12" w:rsidRPr="00A5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  <w:p w:rsidR="00384D12" w:rsidRPr="00A57F85" w:rsidRDefault="00384D1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D12" w:rsidRPr="00A57F85" w:rsidRDefault="00384D1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384D12" w:rsidRPr="00A57F85" w:rsidRDefault="00384D1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  воспитатель</w:t>
            </w:r>
          </w:p>
          <w:p w:rsidR="00384D12" w:rsidRPr="00A57F85" w:rsidRDefault="00384D1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84D12" w:rsidRPr="00A57F85" w:rsidTr="00B123F2">
        <w:trPr>
          <w:trHeight w:val="2817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D12" w:rsidRDefault="00384D12" w:rsidP="00E212CD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Пед</w:t>
            </w:r>
            <w:r w:rsidRPr="00B965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совет № 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 Итоговый</w:t>
            </w:r>
          </w:p>
          <w:p w:rsidR="00384D12" w:rsidRPr="001619C3" w:rsidRDefault="00384D12" w:rsidP="00E212CD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619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«Анализ образовательной работы в 201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Pr="001619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Pr="001619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учебном году» </w:t>
            </w:r>
          </w:p>
          <w:p w:rsidR="00384D12" w:rsidRDefault="00384D12" w:rsidP="00E212CD">
            <w:pPr>
              <w:pStyle w:val="Default"/>
            </w:pPr>
            <w:r w:rsidRPr="001619C3">
              <w:rPr>
                <w:b/>
                <w:bCs/>
              </w:rPr>
              <w:t xml:space="preserve">Цель: </w:t>
            </w:r>
            <w:r w:rsidRPr="001619C3">
              <w:t xml:space="preserve">Анализ и подведение итогов за учебный год, определение задач на новый учебный год </w:t>
            </w:r>
          </w:p>
          <w:p w:rsidR="00384D12" w:rsidRPr="008804CA" w:rsidRDefault="00384D12" w:rsidP="00E212CD">
            <w:pPr>
              <w:pStyle w:val="Default"/>
            </w:pPr>
            <w:r w:rsidRPr="008804CA">
              <w:t xml:space="preserve">1. Итоги выполнения решения педсовета № </w:t>
            </w:r>
            <w:r>
              <w:t>4</w:t>
            </w:r>
            <w:r w:rsidRPr="008804CA">
              <w:t xml:space="preserve">. </w:t>
            </w:r>
          </w:p>
          <w:p w:rsidR="00384D12" w:rsidRDefault="00384D12" w:rsidP="00E212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Итоги реализации образовательной программ </w:t>
            </w:r>
          </w:p>
          <w:p w:rsidR="00384D12" w:rsidRDefault="00384D12" w:rsidP="00E212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Готовность выпускников к обучению в школе. </w:t>
            </w:r>
          </w:p>
          <w:p w:rsidR="00384D12" w:rsidRDefault="00384D12" w:rsidP="00E212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Самоанализ </w:t>
            </w:r>
            <w:proofErr w:type="gramStart"/>
            <w:r>
              <w:rPr>
                <w:sz w:val="23"/>
                <w:szCs w:val="23"/>
              </w:rPr>
              <w:t>педагогической</w:t>
            </w:r>
            <w:proofErr w:type="gramEnd"/>
            <w:r>
              <w:rPr>
                <w:sz w:val="23"/>
                <w:szCs w:val="23"/>
              </w:rPr>
              <w:t xml:space="preserve"> деятельности </w:t>
            </w:r>
          </w:p>
          <w:p w:rsidR="00384D12" w:rsidRDefault="00384D12" w:rsidP="00E212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Проект годового плана работы ДОО на 2019-2020 учебный год. </w:t>
            </w:r>
          </w:p>
          <w:p w:rsidR="00384D12" w:rsidRPr="00A57F85" w:rsidRDefault="00384D12" w:rsidP="00E212CD">
            <w:pPr>
              <w:pStyle w:val="Defaul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sz w:val="23"/>
                <w:szCs w:val="23"/>
              </w:rPr>
              <w:t>6. План на летне-оздоровительный период.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D12" w:rsidRDefault="00384D1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384D12" w:rsidRDefault="00384D1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D12" w:rsidRPr="00A57F85" w:rsidRDefault="00384D1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384D12" w:rsidRPr="00A57F85" w:rsidRDefault="00384D1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  воспитатель</w:t>
            </w:r>
          </w:p>
          <w:p w:rsidR="00384D12" w:rsidRPr="00A57F85" w:rsidRDefault="00384D1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84D12" w:rsidRPr="00A57F85" w:rsidTr="00E212CD">
        <w:trPr>
          <w:trHeight w:val="90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D12" w:rsidRDefault="00384D12" w:rsidP="00E212CD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D12" w:rsidRDefault="00384D1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D12" w:rsidRPr="00A57F85" w:rsidRDefault="00384D1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D12" w:rsidRPr="00A57F85" w:rsidTr="00E212CD">
        <w:trPr>
          <w:trHeight w:val="10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D12" w:rsidRPr="00A57F85" w:rsidRDefault="00384D12" w:rsidP="00E212CD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Педсовет 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  <w:r w:rsidRPr="00A57F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тематический</w:t>
            </w:r>
          </w:p>
          <w:p w:rsidR="00384D12" w:rsidRPr="00793545" w:rsidRDefault="00384D12" w:rsidP="00E212CD">
            <w:pPr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>Физкультурно-оздоровительные мероприятия в летний период.</w:t>
            </w:r>
          </w:p>
          <w:p w:rsidR="00384D12" w:rsidRDefault="00384D12" w:rsidP="00E212CD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</w:pPr>
          </w:p>
          <w:p w:rsidR="00384D12" w:rsidRPr="00A57F85" w:rsidRDefault="00384D12" w:rsidP="00E212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5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Р</w:t>
            </w:r>
            <w:r w:rsidRPr="00B96579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асширение знаний педагогов в области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ф</w:t>
            </w:r>
            <w:r w:rsidRPr="0054023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изкультурно-оздоровительн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ой работы с </w:t>
            </w:r>
            <w:r w:rsidRPr="00540231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 воспита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н</w:t>
            </w:r>
            <w:r w:rsidRPr="00540231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ками в летний период.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D12" w:rsidRDefault="00384D1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  <w:p w:rsidR="00384D12" w:rsidRDefault="00384D1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D12" w:rsidRPr="00A57F85" w:rsidRDefault="00384D1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384D12" w:rsidRPr="00A57F85" w:rsidRDefault="00384D1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  воспитатель</w:t>
            </w:r>
          </w:p>
          <w:p w:rsidR="00384D12" w:rsidRPr="00A57F85" w:rsidRDefault="00384D1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123F2" w:rsidRPr="00A57F85" w:rsidTr="00B123F2">
        <w:trPr>
          <w:trHeight w:val="3453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F2" w:rsidRPr="00B123F2" w:rsidRDefault="00B123F2" w:rsidP="00E212CD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1D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Педсовет» № 1: Установочный</w:t>
            </w:r>
          </w:p>
          <w:p w:rsidR="00B123F2" w:rsidRPr="00B123F2" w:rsidRDefault="00B123F2" w:rsidP="00E212CD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123F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«Планы работы  на 2019-2020 учебный год»</w:t>
            </w:r>
          </w:p>
          <w:p w:rsidR="00B123F2" w:rsidRPr="00B123F2" w:rsidRDefault="00B123F2" w:rsidP="00B123F2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23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 </w:t>
            </w:r>
            <w:r w:rsidRPr="00B123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Утверждение годового плана работы на 2019- 2020 учебный год. Подведение итогов работы за летний - оздоровительный период. Подготовка к новому учебному году. </w:t>
            </w:r>
          </w:p>
          <w:p w:rsidR="00B123F2" w:rsidRPr="00B123F2" w:rsidRDefault="00B123F2" w:rsidP="00B123F2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23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Итоги выполнения решения педсовета № 6.</w:t>
            </w:r>
          </w:p>
          <w:p w:rsidR="00B123F2" w:rsidRPr="00B123F2" w:rsidRDefault="00B123F2" w:rsidP="00B123F2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23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2. Обсуждение и утверждение годового плана на 2019-2020уч.г. </w:t>
            </w:r>
          </w:p>
          <w:p w:rsidR="00B123F2" w:rsidRPr="00B123F2" w:rsidRDefault="00B123F2" w:rsidP="00B123F2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23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3. Выбор программ и технологий для принятия в работу на уч. год.    4.Обсуждение учебного плана, режима групп, сетки НОД. </w:t>
            </w:r>
          </w:p>
          <w:p w:rsidR="00B123F2" w:rsidRPr="00B123F2" w:rsidRDefault="00B123F2" w:rsidP="00B123F2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23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5. Анализ готовности групп к новому учебному году.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F2" w:rsidRPr="00A57F85" w:rsidRDefault="00B123F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A5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5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F2" w:rsidRPr="00A57F85" w:rsidRDefault="00B123F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123F2" w:rsidRPr="00A57F85" w:rsidRDefault="00B123F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  воспитатель</w:t>
            </w:r>
          </w:p>
          <w:p w:rsidR="00B123F2" w:rsidRPr="00A57F85" w:rsidRDefault="00B123F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123F2" w:rsidRPr="00A57F85" w:rsidTr="00BA7436">
        <w:trPr>
          <w:trHeight w:val="14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F2" w:rsidRDefault="00B123F2" w:rsidP="00E212CD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7F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Педсовет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2</w:t>
            </w:r>
            <w:r w:rsidRPr="00A57F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тематический</w:t>
            </w:r>
          </w:p>
          <w:p w:rsidR="00B123F2" w:rsidRPr="00B123F2" w:rsidRDefault="00B123F2" w:rsidP="00E212CD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123F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Повышение педагогической компетентности воспитателей и родителей через использование эффективных форм взаимодействия и сотрудничества.</w:t>
            </w:r>
          </w:p>
          <w:p w:rsidR="00B123F2" w:rsidRPr="00B123F2" w:rsidRDefault="00B123F2" w:rsidP="00B123F2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23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B123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Активизировать  и разнообразить работу педагогов направленную на взаимодействие и сотрудничество с родителями (законными представителями).</w:t>
            </w:r>
          </w:p>
          <w:p w:rsidR="00B123F2" w:rsidRPr="00B123F2" w:rsidRDefault="00B123F2" w:rsidP="00B123F2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23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1. Итоги выполнения решения педсовета № 1. </w:t>
            </w:r>
          </w:p>
          <w:p w:rsidR="00B123F2" w:rsidRPr="00B123F2" w:rsidRDefault="00B123F2" w:rsidP="00B123F2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23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2.Итоги тематического контроля.</w:t>
            </w:r>
          </w:p>
          <w:p w:rsidR="00B123F2" w:rsidRPr="00B123F2" w:rsidRDefault="00B123F2" w:rsidP="00B123F2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23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3. Результаты анкетирования «Удовлетворенность родителей </w:t>
            </w:r>
            <w:r w:rsidRPr="00B123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образовательной деятельностью, условиями ДОО»</w:t>
            </w:r>
          </w:p>
          <w:p w:rsidR="00B123F2" w:rsidRPr="00B123F2" w:rsidRDefault="00B123F2" w:rsidP="00B123F2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23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4.Анализ проведения родительских собраний</w:t>
            </w:r>
          </w:p>
          <w:p w:rsidR="00B123F2" w:rsidRPr="00B123F2" w:rsidRDefault="00B123F2" w:rsidP="00B123F2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23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5.Творческие отчеты педагогов по работе с родителями.</w:t>
            </w:r>
          </w:p>
          <w:p w:rsidR="00B123F2" w:rsidRPr="00A57F85" w:rsidRDefault="00B123F2" w:rsidP="00BA7436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23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 Смотр-конкурс «Родительский уголок»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F2" w:rsidRDefault="00B123F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  <w:r w:rsidRPr="00A5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23F2" w:rsidRDefault="00B123F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5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B123F2" w:rsidRDefault="00B123F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3F2" w:rsidRDefault="00B123F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F2" w:rsidRPr="00A57F85" w:rsidRDefault="00B123F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B123F2" w:rsidRPr="00A57F85" w:rsidRDefault="00B123F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  воспитатель</w:t>
            </w:r>
          </w:p>
          <w:p w:rsidR="00B123F2" w:rsidRPr="00A57F85" w:rsidRDefault="00B123F2" w:rsidP="00E212C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384D12" w:rsidRPr="00757271" w:rsidRDefault="00384D12" w:rsidP="001017B4">
      <w:pPr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7B4" w:rsidRDefault="001017B4" w:rsidP="001017B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31E">
        <w:rPr>
          <w:rFonts w:ascii="Times New Roman" w:hAnsi="Times New Roman" w:cs="Times New Roman"/>
          <w:b/>
          <w:sz w:val="24"/>
          <w:szCs w:val="24"/>
        </w:rPr>
        <w:t xml:space="preserve">Принимали активное участие </w:t>
      </w:r>
      <w:r w:rsidR="004B131E">
        <w:rPr>
          <w:rFonts w:ascii="Times New Roman" w:hAnsi="Times New Roman" w:cs="Times New Roman"/>
          <w:b/>
          <w:sz w:val="24"/>
          <w:szCs w:val="24"/>
        </w:rPr>
        <w:t>на</w:t>
      </w:r>
      <w:r w:rsidRPr="004B131E">
        <w:rPr>
          <w:rFonts w:ascii="Times New Roman" w:hAnsi="Times New Roman" w:cs="Times New Roman"/>
          <w:b/>
          <w:sz w:val="24"/>
          <w:szCs w:val="24"/>
        </w:rPr>
        <w:t xml:space="preserve"> Всероссийских  </w:t>
      </w:r>
      <w:r w:rsidR="009A7E0B" w:rsidRPr="004B131E">
        <w:rPr>
          <w:rFonts w:ascii="Times New Roman" w:hAnsi="Times New Roman" w:cs="Times New Roman"/>
          <w:b/>
          <w:sz w:val="24"/>
          <w:szCs w:val="24"/>
        </w:rPr>
        <w:t>интернет-</w:t>
      </w:r>
      <w:r w:rsidR="004B131E">
        <w:rPr>
          <w:rFonts w:ascii="Times New Roman" w:hAnsi="Times New Roman" w:cs="Times New Roman"/>
          <w:b/>
          <w:sz w:val="24"/>
          <w:szCs w:val="24"/>
        </w:rPr>
        <w:t>площадках</w:t>
      </w:r>
      <w:r w:rsidRPr="004B131E">
        <w:rPr>
          <w:rFonts w:ascii="Times New Roman" w:hAnsi="Times New Roman" w:cs="Times New Roman"/>
          <w:b/>
          <w:sz w:val="24"/>
          <w:szCs w:val="24"/>
        </w:rPr>
        <w:t>:</w:t>
      </w:r>
    </w:p>
    <w:p w:rsidR="0039594B" w:rsidRDefault="0039594B" w:rsidP="001017B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9DF" w:rsidRDefault="00BD79DF" w:rsidP="00BD79DF">
      <w:pPr>
        <w:jc w:val="both"/>
        <w:rPr>
          <w:rFonts w:ascii="Times New Roman" w:hAnsi="Times New Roman" w:cs="Times New Roman"/>
          <w:sz w:val="24"/>
          <w:szCs w:val="24"/>
        </w:rPr>
      </w:pPr>
      <w:r w:rsidRPr="00BD79DF">
        <w:rPr>
          <w:rFonts w:ascii="Times New Roman" w:hAnsi="Times New Roman" w:cs="Times New Roman"/>
          <w:sz w:val="24"/>
          <w:szCs w:val="24"/>
        </w:rPr>
        <w:t xml:space="preserve">1. </w:t>
      </w:r>
      <w:r w:rsidR="0039594B">
        <w:rPr>
          <w:rFonts w:ascii="Times New Roman" w:hAnsi="Times New Roman" w:cs="Times New Roman"/>
          <w:sz w:val="24"/>
          <w:szCs w:val="24"/>
        </w:rPr>
        <w:t>Приняли участие в общероссийской общественной организации «Национальная родительская ассоциация социальной поддержки семьи и защиты семейных ценностей» (НРА) при поддержке Министерства просвещения  Российской Федерации в 3-ем Всероссийском конкурсе Центров и программ родительского просвещения и получили Сертификат участника в номинации: «Программы и проекты родительского просвещения психолого-педагогической направленности» педагог-психолог Ачмизова Е.А.</w:t>
      </w:r>
    </w:p>
    <w:p w:rsidR="001017B4" w:rsidRDefault="00946318" w:rsidP="007205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017B4" w:rsidRPr="00757271">
        <w:rPr>
          <w:rFonts w:ascii="Times New Roman" w:hAnsi="Times New Roman" w:cs="Times New Roman"/>
          <w:sz w:val="24"/>
          <w:szCs w:val="24"/>
        </w:rPr>
        <w:t xml:space="preserve">. </w:t>
      </w:r>
      <w:r w:rsidR="00B0783C">
        <w:rPr>
          <w:rFonts w:ascii="Times New Roman" w:hAnsi="Times New Roman" w:cs="Times New Roman"/>
          <w:sz w:val="24"/>
          <w:szCs w:val="24"/>
        </w:rPr>
        <w:t xml:space="preserve">   </w:t>
      </w:r>
      <w:r w:rsidR="001017B4" w:rsidRPr="00946318">
        <w:rPr>
          <w:rFonts w:ascii="Times New Roman" w:hAnsi="Times New Roman" w:cs="Times New Roman"/>
          <w:sz w:val="24"/>
          <w:szCs w:val="24"/>
        </w:rPr>
        <w:t xml:space="preserve">Всероссийский </w:t>
      </w:r>
      <w:r w:rsidRPr="00946318">
        <w:rPr>
          <w:rFonts w:ascii="Times New Roman" w:hAnsi="Times New Roman" w:cs="Times New Roman"/>
          <w:sz w:val="24"/>
          <w:szCs w:val="24"/>
        </w:rPr>
        <w:t>центр гражданских и молодежных</w:t>
      </w:r>
      <w:r>
        <w:rPr>
          <w:rFonts w:ascii="Times New Roman" w:hAnsi="Times New Roman" w:cs="Times New Roman"/>
          <w:sz w:val="24"/>
          <w:szCs w:val="24"/>
        </w:rPr>
        <w:t xml:space="preserve"> инициатив «Идея». Всероссийский конкурс, посвященный безопасности дорожного движения «Светофор сказал нам ясно: красный свет – идти опасно!»</w:t>
      </w:r>
      <w:r w:rsidR="001017B4" w:rsidRPr="00757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номинации «Рисунок» </w:t>
      </w:r>
      <w:r w:rsidR="001017B4" w:rsidRPr="00757271">
        <w:rPr>
          <w:rFonts w:ascii="Times New Roman" w:hAnsi="Times New Roman" w:cs="Times New Roman"/>
          <w:sz w:val="24"/>
          <w:szCs w:val="24"/>
        </w:rPr>
        <w:t>Дети старшей групп</w:t>
      </w:r>
      <w:r>
        <w:rPr>
          <w:rFonts w:ascii="Times New Roman" w:hAnsi="Times New Roman" w:cs="Times New Roman"/>
          <w:sz w:val="24"/>
          <w:szCs w:val="24"/>
        </w:rPr>
        <w:t>ы получили дипломы</w:t>
      </w:r>
      <w:r w:rsidR="001017B4" w:rsidRPr="00757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1-й, 2-й, 3-й степени (Пуликян Арина, Геворгян Алла, Голик Александр, Гукалова Алена,  Лигус Захар, Мирзоян Давид, Моренко Владимир)</w:t>
      </w:r>
      <w:r w:rsidR="004411DF">
        <w:rPr>
          <w:rFonts w:ascii="Times New Roman" w:hAnsi="Times New Roman" w:cs="Times New Roman"/>
          <w:sz w:val="24"/>
          <w:szCs w:val="24"/>
        </w:rPr>
        <w:t xml:space="preserve"> воспитатель Беженцева Г.П.</w:t>
      </w:r>
    </w:p>
    <w:p w:rsidR="004411DF" w:rsidRDefault="004411DF" w:rsidP="007205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0783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Диплом 1-й степени Всероссийский конкурс, посвященный безопасности дорожного движения «Светофор сказал нам ясно: красный свет – идти опасно!»</w:t>
      </w:r>
      <w:r w:rsidRPr="00757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номинации: Методические рекомендации «Осторожно! Дорога!» старший воспитатель Ачмизова Е.А.</w:t>
      </w:r>
    </w:p>
    <w:p w:rsidR="0031709E" w:rsidRDefault="001A1FA7" w:rsidP="00317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1709E">
        <w:rPr>
          <w:rFonts w:ascii="Times New Roman" w:hAnsi="Times New Roman" w:cs="Times New Roman"/>
          <w:sz w:val="24"/>
          <w:szCs w:val="24"/>
        </w:rPr>
        <w:t xml:space="preserve">. </w:t>
      </w:r>
      <w:r w:rsidR="00B0783C">
        <w:rPr>
          <w:rFonts w:ascii="Times New Roman" w:hAnsi="Times New Roman" w:cs="Times New Roman"/>
          <w:sz w:val="24"/>
          <w:szCs w:val="24"/>
        </w:rPr>
        <w:t xml:space="preserve">   </w:t>
      </w:r>
      <w:r w:rsidR="0031709E">
        <w:rPr>
          <w:rFonts w:ascii="Times New Roman" w:hAnsi="Times New Roman" w:cs="Times New Roman"/>
          <w:sz w:val="24"/>
          <w:szCs w:val="24"/>
        </w:rPr>
        <w:t>Диплом 2-й степени Всероссийский конкурс, посвященный безопасности дорожного движения «Светофор сказал нам ясно: красный свет – идти опасно!»</w:t>
      </w:r>
      <w:r w:rsidR="0031709E" w:rsidRPr="00757271">
        <w:rPr>
          <w:rFonts w:ascii="Times New Roman" w:hAnsi="Times New Roman" w:cs="Times New Roman"/>
          <w:sz w:val="24"/>
          <w:szCs w:val="24"/>
        </w:rPr>
        <w:t xml:space="preserve"> </w:t>
      </w:r>
      <w:r w:rsidR="0031709E">
        <w:rPr>
          <w:rFonts w:ascii="Times New Roman" w:hAnsi="Times New Roman" w:cs="Times New Roman"/>
          <w:sz w:val="24"/>
          <w:szCs w:val="24"/>
        </w:rPr>
        <w:t>в номинации: Методические рекомендации «Осторожно! Дорога!» воспитатель Беженцева Г.П.</w:t>
      </w:r>
    </w:p>
    <w:p w:rsidR="0031709E" w:rsidRDefault="001A1FA7" w:rsidP="00317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709E">
        <w:rPr>
          <w:rFonts w:ascii="Times New Roman" w:hAnsi="Times New Roman" w:cs="Times New Roman"/>
          <w:sz w:val="24"/>
          <w:szCs w:val="24"/>
        </w:rPr>
        <w:t xml:space="preserve">.  </w:t>
      </w:r>
      <w:r w:rsidR="00B0783C">
        <w:rPr>
          <w:rFonts w:ascii="Times New Roman" w:hAnsi="Times New Roman" w:cs="Times New Roman"/>
          <w:sz w:val="24"/>
          <w:szCs w:val="24"/>
        </w:rPr>
        <w:t xml:space="preserve">   </w:t>
      </w:r>
      <w:r w:rsidR="0031709E" w:rsidRPr="00946318">
        <w:rPr>
          <w:rFonts w:ascii="Times New Roman" w:hAnsi="Times New Roman" w:cs="Times New Roman"/>
          <w:sz w:val="24"/>
          <w:szCs w:val="24"/>
        </w:rPr>
        <w:t>Всероссийский центр гражданских и молодежных</w:t>
      </w:r>
      <w:r w:rsidR="0031709E">
        <w:rPr>
          <w:rFonts w:ascii="Times New Roman" w:hAnsi="Times New Roman" w:cs="Times New Roman"/>
          <w:sz w:val="24"/>
          <w:szCs w:val="24"/>
        </w:rPr>
        <w:t xml:space="preserve"> инициатив «Идея». Всероссийский конкурс, посвященный Международному дню мира</w:t>
      </w:r>
      <w:r w:rsidR="0031709E" w:rsidRPr="00757271">
        <w:rPr>
          <w:rFonts w:ascii="Times New Roman" w:hAnsi="Times New Roman" w:cs="Times New Roman"/>
          <w:sz w:val="24"/>
          <w:szCs w:val="24"/>
        </w:rPr>
        <w:t xml:space="preserve"> </w:t>
      </w:r>
      <w:r w:rsidR="0031709E">
        <w:rPr>
          <w:rFonts w:ascii="Times New Roman" w:hAnsi="Times New Roman" w:cs="Times New Roman"/>
          <w:sz w:val="24"/>
          <w:szCs w:val="24"/>
        </w:rPr>
        <w:t xml:space="preserve">в номинации «Рисунок» </w:t>
      </w:r>
      <w:r w:rsidR="0031709E" w:rsidRPr="00757271">
        <w:rPr>
          <w:rFonts w:ascii="Times New Roman" w:hAnsi="Times New Roman" w:cs="Times New Roman"/>
          <w:sz w:val="24"/>
          <w:szCs w:val="24"/>
        </w:rPr>
        <w:t xml:space="preserve">Дети </w:t>
      </w:r>
      <w:r w:rsidR="0031709E">
        <w:rPr>
          <w:rFonts w:ascii="Times New Roman" w:hAnsi="Times New Roman" w:cs="Times New Roman"/>
          <w:sz w:val="24"/>
          <w:szCs w:val="24"/>
        </w:rPr>
        <w:t xml:space="preserve">подготовительной к школе </w:t>
      </w:r>
      <w:r w:rsidR="0031709E" w:rsidRPr="00757271">
        <w:rPr>
          <w:rFonts w:ascii="Times New Roman" w:hAnsi="Times New Roman" w:cs="Times New Roman"/>
          <w:sz w:val="24"/>
          <w:szCs w:val="24"/>
        </w:rPr>
        <w:t>групп</w:t>
      </w:r>
      <w:r w:rsidR="0031709E">
        <w:rPr>
          <w:rFonts w:ascii="Times New Roman" w:hAnsi="Times New Roman" w:cs="Times New Roman"/>
          <w:sz w:val="24"/>
          <w:szCs w:val="24"/>
        </w:rPr>
        <w:t>ы получили дипломы</w:t>
      </w:r>
      <w:r w:rsidR="0031709E" w:rsidRPr="00757271">
        <w:rPr>
          <w:rFonts w:ascii="Times New Roman" w:hAnsi="Times New Roman" w:cs="Times New Roman"/>
          <w:sz w:val="24"/>
          <w:szCs w:val="24"/>
        </w:rPr>
        <w:t xml:space="preserve"> </w:t>
      </w:r>
      <w:r w:rsidR="0031709E">
        <w:rPr>
          <w:rFonts w:ascii="Times New Roman" w:hAnsi="Times New Roman" w:cs="Times New Roman"/>
          <w:sz w:val="24"/>
          <w:szCs w:val="24"/>
        </w:rPr>
        <w:t xml:space="preserve">1-й, 2-й, 3-й степени (Арутюнян Грант, Крикорьян Амалия, Нерсесиян Кирилл, Парамонова Виктория, Рытиков Роман, Сараджан Наира, </w:t>
      </w:r>
      <w:r>
        <w:rPr>
          <w:rFonts w:ascii="Times New Roman" w:hAnsi="Times New Roman" w:cs="Times New Roman"/>
          <w:sz w:val="24"/>
          <w:szCs w:val="24"/>
        </w:rPr>
        <w:t>Тахмазян Левон, Тахмазян Марина</w:t>
      </w:r>
      <w:r w:rsidR="0031709E">
        <w:rPr>
          <w:rFonts w:ascii="Times New Roman" w:hAnsi="Times New Roman" w:cs="Times New Roman"/>
          <w:sz w:val="24"/>
          <w:szCs w:val="24"/>
        </w:rPr>
        <w:t>) воспитатель Масленникова Н.А.</w:t>
      </w:r>
    </w:p>
    <w:p w:rsidR="001A1FA7" w:rsidRDefault="001A1FA7" w:rsidP="001A1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0783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Диплом 1-й степени Всероссийский конкурс, посвященный Международному дню мира</w:t>
      </w:r>
      <w:r w:rsidRPr="00757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номинации: Методические рекомендации «Мы только лишь за мир…» воспитатель Масленникова Н.А.</w:t>
      </w:r>
    </w:p>
    <w:p w:rsidR="001A1FA7" w:rsidRDefault="001A1FA7" w:rsidP="001A1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0783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Диплом 2-й степени Всероссийский конкурс, посвященный Международному дню мира</w:t>
      </w:r>
      <w:r w:rsidRPr="00757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номинации: Методические рекомендации «Мы только лишь за мир…» старший воспитатель Ачмизова Е.А.</w:t>
      </w:r>
    </w:p>
    <w:p w:rsidR="001A1FA7" w:rsidRDefault="001A1FA7" w:rsidP="001A1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Дипломы лауреата-победителя Всероссийской добровольной интернет-акции «Противопожарная безопасность»  за подготовку дошкольников в номинации: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«Рисунок» присвоены педагогам: Масленниковой Н.А., Городовой Т.Ю., Беженцевой Г.П., Федосеевой Л.Н., старшему воспитателю Ачмизовой Е.А. </w:t>
      </w:r>
    </w:p>
    <w:p w:rsidR="00584B05" w:rsidRPr="00584B05" w:rsidRDefault="00584B05" w:rsidP="001A1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Свидетельство о подготовке участников </w:t>
      </w:r>
      <w:r w:rsidR="00891A06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 xml:space="preserve">старших дошкольников  к 4-му Международному дистационному конкурсу «Старт» от проекта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konkurs</w:t>
      </w:r>
      <w:proofErr w:type="spellEnd"/>
      <w:r w:rsidRPr="00584B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Pr="00584B0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- педагоги: Беженцева Г.П., Масленникова Н.А., старший воспитатель Ачмизова Е.</w:t>
      </w:r>
      <w:r w:rsidR="00891A0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891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1A06">
        <w:rPr>
          <w:rFonts w:ascii="Times New Roman" w:hAnsi="Times New Roman" w:cs="Times New Roman"/>
          <w:sz w:val="24"/>
          <w:szCs w:val="24"/>
        </w:rPr>
        <w:t xml:space="preserve"> от 01.10.2019г.</w:t>
      </w:r>
    </w:p>
    <w:p w:rsidR="00EA2024" w:rsidRDefault="00584B05" w:rsidP="001A1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A2024">
        <w:rPr>
          <w:rFonts w:ascii="Times New Roman" w:hAnsi="Times New Roman" w:cs="Times New Roman"/>
          <w:sz w:val="24"/>
          <w:szCs w:val="24"/>
        </w:rPr>
        <w:t xml:space="preserve">.   Сертификат </w:t>
      </w:r>
      <w:r>
        <w:rPr>
          <w:rFonts w:ascii="Times New Roman" w:hAnsi="Times New Roman" w:cs="Times New Roman"/>
          <w:sz w:val="24"/>
          <w:szCs w:val="24"/>
        </w:rPr>
        <w:t>«АКТИОН» Образование о принятие участия в видеотренинге «Как организовать обучение детей с ОВЗ в ДОО по новому порядку» педагог-психолог Ачмизова Е.А. от 20.09.2019г.</w:t>
      </w:r>
    </w:p>
    <w:p w:rsidR="00584B05" w:rsidRDefault="00584B05" w:rsidP="001A1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Свидетельство образовательного форума «ЗНАНИО» о принятие участия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медианаре на тему: «Культура речи педагога как инструмент в решении коммуникативных задач» от 08.10.2019г.</w:t>
      </w:r>
    </w:p>
    <w:p w:rsidR="001017B4" w:rsidRPr="00757271" w:rsidRDefault="001017B4" w:rsidP="0072051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2499A" w:rsidRPr="00A75C15" w:rsidRDefault="001017B4" w:rsidP="00720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C15">
        <w:rPr>
          <w:rFonts w:ascii="Times New Roman" w:hAnsi="Times New Roman" w:cs="Times New Roman"/>
          <w:b/>
          <w:sz w:val="24"/>
          <w:szCs w:val="24"/>
        </w:rPr>
        <w:t xml:space="preserve">Принимали активное участие в Республиканских  </w:t>
      </w:r>
      <w:r w:rsidR="009A7E0B" w:rsidRPr="00A75C15">
        <w:rPr>
          <w:rFonts w:ascii="Times New Roman" w:hAnsi="Times New Roman" w:cs="Times New Roman"/>
          <w:b/>
          <w:sz w:val="24"/>
          <w:szCs w:val="24"/>
        </w:rPr>
        <w:t>мероприятиях:</w:t>
      </w:r>
      <w:r w:rsidRPr="00A75C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5834" w:rsidRDefault="0072499A" w:rsidP="00E85834">
      <w:pPr>
        <w:pStyle w:val="a6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bCs/>
        </w:rPr>
      </w:pPr>
      <w:r>
        <w:t xml:space="preserve">1. </w:t>
      </w:r>
      <w:r w:rsidR="00B0783C">
        <w:t xml:space="preserve"> </w:t>
      </w:r>
      <w:r w:rsidRPr="0072499A">
        <w:t xml:space="preserve">Проведение  </w:t>
      </w:r>
      <w:r w:rsidR="00E85834">
        <w:t xml:space="preserve">лекционного занятия для слушателей курсов повышения квалификации ГБУ ДПО РА «Адыгейский республиканский институт повышения квалификации» </w:t>
      </w:r>
      <w:r w:rsidR="00E85834">
        <w:lastRenderedPageBreak/>
        <w:t xml:space="preserve">проводимых Федеральной стажировочной площадкой «Развитие содержания, методов, форм повышения кадрового потенциала педагогов и специалистов по вопросам изучения русского языка в образовательных организациях в условиях многонационального региона» с 16.10.2019г. по теме: «Коммуникативно-личностное развитие дошкольников» </w:t>
      </w:r>
      <w:r w:rsidR="00E85834">
        <w:rPr>
          <w:rFonts w:eastAsiaTheme="minorEastAsia"/>
          <w:bCs/>
        </w:rPr>
        <w:t>(старший воспитатель Ачмизова Е.А., воспитатель Федосеева Л.Н.)</w:t>
      </w:r>
    </w:p>
    <w:p w:rsidR="0072499A" w:rsidRDefault="0072499A" w:rsidP="00720517">
      <w:pPr>
        <w:tabs>
          <w:tab w:val="left" w:pos="77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A1FA7">
        <w:rPr>
          <w:rFonts w:ascii="Times New Roman" w:hAnsi="Times New Roman" w:cs="Times New Roman"/>
          <w:sz w:val="24"/>
          <w:szCs w:val="24"/>
        </w:rPr>
        <w:t xml:space="preserve">Сертификаты </w:t>
      </w:r>
      <w:r w:rsidR="00B0783C">
        <w:rPr>
          <w:rFonts w:ascii="Times New Roman" w:hAnsi="Times New Roman" w:cs="Times New Roman"/>
          <w:sz w:val="24"/>
          <w:szCs w:val="24"/>
        </w:rPr>
        <w:t>р</w:t>
      </w:r>
      <w:r w:rsidR="004B131E">
        <w:rPr>
          <w:rFonts w:ascii="Times New Roman" w:hAnsi="Times New Roman" w:cs="Times New Roman"/>
          <w:sz w:val="24"/>
          <w:szCs w:val="24"/>
        </w:rPr>
        <w:t>уководител</w:t>
      </w:r>
      <w:r w:rsidR="00B0783C">
        <w:rPr>
          <w:rFonts w:ascii="Times New Roman" w:hAnsi="Times New Roman" w:cs="Times New Roman"/>
          <w:sz w:val="24"/>
          <w:szCs w:val="24"/>
        </w:rPr>
        <w:t>ям</w:t>
      </w:r>
      <w:r w:rsidR="004B131E">
        <w:rPr>
          <w:rFonts w:ascii="Times New Roman" w:hAnsi="Times New Roman" w:cs="Times New Roman"/>
          <w:sz w:val="24"/>
          <w:szCs w:val="24"/>
        </w:rPr>
        <w:t xml:space="preserve"> </w:t>
      </w:r>
      <w:r w:rsidR="00B0783C">
        <w:rPr>
          <w:rFonts w:ascii="Times New Roman" w:hAnsi="Times New Roman" w:cs="Times New Roman"/>
          <w:sz w:val="24"/>
          <w:szCs w:val="24"/>
        </w:rPr>
        <w:t xml:space="preserve">и участникам </w:t>
      </w:r>
      <w:r w:rsidR="004B131E">
        <w:rPr>
          <w:rFonts w:ascii="Times New Roman" w:hAnsi="Times New Roman" w:cs="Times New Roman"/>
          <w:sz w:val="24"/>
          <w:szCs w:val="24"/>
        </w:rPr>
        <w:t xml:space="preserve">работ дошкольников </w:t>
      </w:r>
      <w:r w:rsidR="004B131E">
        <w:rPr>
          <w:rFonts w:ascii="Times New Roman" w:eastAsia="Times New Roman" w:hAnsi="Times New Roman" w:cs="Times New Roman"/>
          <w:sz w:val="24"/>
          <w:szCs w:val="24"/>
        </w:rPr>
        <w:t>ежегодного межрегионального</w:t>
      </w:r>
      <w:r w:rsidRPr="00545E50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 w:rsidR="004B131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45E5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B131E">
        <w:rPr>
          <w:rFonts w:ascii="Times New Roman" w:eastAsia="Times New Roman" w:hAnsi="Times New Roman" w:cs="Times New Roman"/>
          <w:sz w:val="24"/>
          <w:szCs w:val="24"/>
        </w:rPr>
        <w:t>Это мои горы</w:t>
      </w:r>
      <w:r w:rsidRPr="00545E50">
        <w:rPr>
          <w:rFonts w:ascii="Times New Roman" w:eastAsia="Times New Roman" w:hAnsi="Times New Roman" w:cs="Times New Roman"/>
          <w:sz w:val="24"/>
          <w:szCs w:val="24"/>
        </w:rPr>
        <w:t>!» -201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45E5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4B1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83C">
        <w:rPr>
          <w:rFonts w:ascii="Times New Roman" w:eastAsia="Times New Roman" w:hAnsi="Times New Roman" w:cs="Times New Roman"/>
          <w:sz w:val="24"/>
          <w:szCs w:val="24"/>
        </w:rPr>
        <w:t xml:space="preserve">«НАБУ – КАВКАЗ» </w:t>
      </w:r>
      <w:r w:rsidR="001A1FA7">
        <w:rPr>
          <w:rFonts w:ascii="Times New Roman" w:hAnsi="Times New Roman" w:cs="Times New Roman"/>
          <w:sz w:val="24"/>
          <w:szCs w:val="24"/>
        </w:rPr>
        <w:t>за подготовку дошкольников в номинации: «Рисунок»</w:t>
      </w:r>
      <w:r w:rsidR="00B0783C">
        <w:rPr>
          <w:rFonts w:ascii="Times New Roman" w:hAnsi="Times New Roman" w:cs="Times New Roman"/>
          <w:sz w:val="24"/>
          <w:szCs w:val="24"/>
        </w:rPr>
        <w:t xml:space="preserve"> (Чилольян Артур, Нерсесиян Кирилл, Полякова Александра, Мишечкин Артем, Купин Денис, Крапивина Ульяна, Мирзоян Лаурита, Крикорьян Назар),</w:t>
      </w:r>
      <w:r w:rsidR="001A1FA7">
        <w:rPr>
          <w:rFonts w:ascii="Times New Roman" w:hAnsi="Times New Roman" w:cs="Times New Roman"/>
          <w:sz w:val="24"/>
          <w:szCs w:val="24"/>
        </w:rPr>
        <w:t xml:space="preserve"> </w:t>
      </w:r>
      <w:r w:rsidR="004B131E">
        <w:rPr>
          <w:rFonts w:ascii="Times New Roman" w:eastAsia="Times New Roman" w:hAnsi="Times New Roman" w:cs="Times New Roman"/>
          <w:sz w:val="24"/>
          <w:szCs w:val="24"/>
        </w:rPr>
        <w:t>(воспитатели Масленникова Н.А., Федосеева Л.Н.) справка от 15.01.2019г.</w:t>
      </w:r>
    </w:p>
    <w:p w:rsidR="0072499A" w:rsidRDefault="0072499A" w:rsidP="0072499A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5C15" w:rsidRPr="00A75C15" w:rsidRDefault="0072499A" w:rsidP="0072499A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C15">
        <w:rPr>
          <w:rFonts w:ascii="Times New Roman" w:hAnsi="Times New Roman" w:cs="Times New Roman"/>
          <w:b/>
          <w:sz w:val="24"/>
          <w:szCs w:val="24"/>
        </w:rPr>
        <w:t>Принимали активное участие в районных  мероприятиях</w:t>
      </w:r>
      <w:r w:rsidR="00A75C15" w:rsidRPr="00A75C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99A" w:rsidRDefault="00A75C15" w:rsidP="0072499A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C15">
        <w:rPr>
          <w:rFonts w:ascii="Times New Roman" w:hAnsi="Times New Roman" w:cs="Times New Roman"/>
          <w:b/>
          <w:sz w:val="24"/>
          <w:szCs w:val="24"/>
        </w:rPr>
        <w:t>проводимых на базе МБДОУ № 6 «Гвоздичка»</w:t>
      </w:r>
      <w:r w:rsidR="0072499A" w:rsidRPr="00A75C1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85834" w:rsidRPr="00A75C15" w:rsidRDefault="00E85834" w:rsidP="0072499A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99A" w:rsidRDefault="0072499A" w:rsidP="00720517">
      <w:pPr>
        <w:pStyle w:val="a6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bCs/>
        </w:rPr>
      </w:pPr>
      <w:r w:rsidRPr="0072499A">
        <w:t xml:space="preserve">1. </w:t>
      </w:r>
      <w:r w:rsidR="00B0783C">
        <w:t xml:space="preserve"> </w:t>
      </w:r>
      <w:r w:rsidRPr="0072499A">
        <w:t>Участие в работе методического объединения воспитателей МО «Майкопский район»,</w:t>
      </w:r>
      <w:r>
        <w:t xml:space="preserve"> младшие дошкольники в</w:t>
      </w:r>
      <w:r w:rsidRPr="0072499A">
        <w:t>ыступление</w:t>
      </w:r>
      <w:r w:rsidR="00720517">
        <w:t xml:space="preserve">-презентация </w:t>
      </w:r>
      <w:r w:rsidRPr="0072499A">
        <w:t xml:space="preserve"> на тему: «</w:t>
      </w:r>
      <w:r w:rsidRPr="0072499A">
        <w:rPr>
          <w:rFonts w:eastAsiaTheme="minorEastAsia"/>
          <w:bCs/>
        </w:rPr>
        <w:t>Повышение педагогической культуры родителей в вопросах физического развития детей раннего возраста.</w:t>
      </w:r>
      <w:r w:rsidR="00720517">
        <w:rPr>
          <w:rFonts w:eastAsiaTheme="minorEastAsia"/>
          <w:bCs/>
        </w:rPr>
        <w:t xml:space="preserve"> </w:t>
      </w:r>
      <w:r w:rsidRPr="0072499A">
        <w:rPr>
          <w:rFonts w:eastAsiaTheme="minorEastAsia"/>
          <w:bCs/>
        </w:rPr>
        <w:t xml:space="preserve"> Способы и методы работы»</w:t>
      </w:r>
      <w:r w:rsidR="00720517">
        <w:rPr>
          <w:rFonts w:eastAsiaTheme="minorEastAsia"/>
          <w:bCs/>
        </w:rPr>
        <w:t xml:space="preserve"> (старший воспитатель Ачмизова Е.А., воспитатель Крикорьян Н.Р.)</w:t>
      </w:r>
    </w:p>
    <w:p w:rsidR="00720517" w:rsidRDefault="00720517" w:rsidP="00720517">
      <w:pPr>
        <w:pStyle w:val="a6"/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rFonts w:eastAsiaTheme="minorEastAsia"/>
          <w:bCs/>
        </w:rPr>
        <w:t xml:space="preserve">2. </w:t>
      </w:r>
      <w:r w:rsidR="00B0783C">
        <w:rPr>
          <w:rFonts w:eastAsiaTheme="minorEastAsia"/>
          <w:bCs/>
        </w:rPr>
        <w:t xml:space="preserve"> </w:t>
      </w:r>
      <w:r w:rsidRPr="0072499A">
        <w:t>Участие в работе методического объединения воспитателей МО «Майкопский район»,</w:t>
      </w:r>
      <w:r>
        <w:t xml:space="preserve"> младшие дошкольники открытый показ НОД с элементами здоровье сберегающих технологий</w:t>
      </w:r>
      <w:r w:rsidRPr="0072499A">
        <w:t xml:space="preserve"> </w:t>
      </w:r>
      <w:r>
        <w:t>«Путешествие в осенний лес» (воспитатель Саакян Г.В.)</w:t>
      </w:r>
    </w:p>
    <w:p w:rsidR="00A75C15" w:rsidRDefault="00A75C15" w:rsidP="00A75C15">
      <w:pPr>
        <w:pStyle w:val="a6"/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rFonts w:eastAsiaTheme="minorEastAsia"/>
          <w:bCs/>
        </w:rPr>
        <w:t xml:space="preserve">3. </w:t>
      </w:r>
      <w:r w:rsidR="00B0783C">
        <w:rPr>
          <w:rFonts w:eastAsiaTheme="minorEastAsia"/>
          <w:bCs/>
        </w:rPr>
        <w:t xml:space="preserve"> </w:t>
      </w:r>
      <w:r w:rsidRPr="0072499A">
        <w:t>Участие в работе методического объединения воспитателей МО «Майкопский район»,</w:t>
      </w:r>
      <w:r>
        <w:t xml:space="preserve"> старшие дошкольники открытый показ НОД по ОО «Художественно-эстетическое развитие с применением современных материалов</w:t>
      </w:r>
      <w:r w:rsidRPr="0072499A">
        <w:t xml:space="preserve"> </w:t>
      </w:r>
      <w:r>
        <w:t>«Зимняя сказка» (воспитатель Федосеева Л.Н.)</w:t>
      </w:r>
    </w:p>
    <w:p w:rsidR="001017B4" w:rsidRPr="00B123F2" w:rsidRDefault="001017B4" w:rsidP="001017B4">
      <w:pPr>
        <w:ind w:left="-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017B4" w:rsidRDefault="001017B4" w:rsidP="00A75C15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C15">
        <w:rPr>
          <w:rFonts w:ascii="Times New Roman" w:hAnsi="Times New Roman" w:cs="Times New Roman"/>
          <w:b/>
          <w:sz w:val="24"/>
          <w:szCs w:val="24"/>
        </w:rPr>
        <w:t>Принимали активное</w:t>
      </w:r>
      <w:r w:rsidR="00CB5537" w:rsidRPr="00A75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C15">
        <w:rPr>
          <w:rFonts w:ascii="Times New Roman" w:hAnsi="Times New Roman" w:cs="Times New Roman"/>
          <w:b/>
          <w:sz w:val="24"/>
          <w:szCs w:val="24"/>
        </w:rPr>
        <w:t>участие</w:t>
      </w:r>
      <w:r w:rsidR="00CB5537" w:rsidRPr="00A75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C15">
        <w:rPr>
          <w:rFonts w:ascii="Times New Roman" w:hAnsi="Times New Roman" w:cs="Times New Roman"/>
          <w:b/>
          <w:sz w:val="24"/>
          <w:szCs w:val="24"/>
        </w:rPr>
        <w:t>во внутри садовых мероприятиях:</w:t>
      </w:r>
    </w:p>
    <w:p w:rsidR="001017B4" w:rsidRPr="00757271" w:rsidRDefault="001017B4" w:rsidP="001017B4">
      <w:pPr>
        <w:numPr>
          <w:ilvl w:val="0"/>
          <w:numId w:val="16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Выставка новогодних поделок «Новогодняя открытка» - январь (дети с родителями)</w:t>
      </w:r>
    </w:p>
    <w:p w:rsidR="001017B4" w:rsidRPr="00757271" w:rsidRDefault="001017B4" w:rsidP="001017B4">
      <w:pPr>
        <w:numPr>
          <w:ilvl w:val="0"/>
          <w:numId w:val="16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Выставка рисунков «Портрет моего папы» - февраль (дети)</w:t>
      </w:r>
    </w:p>
    <w:p w:rsidR="001017B4" w:rsidRPr="00757271" w:rsidRDefault="001017B4" w:rsidP="001017B4">
      <w:pPr>
        <w:numPr>
          <w:ilvl w:val="0"/>
          <w:numId w:val="16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Выставка рисунков «Портрет моей мамы» - март (дети)</w:t>
      </w:r>
    </w:p>
    <w:p w:rsidR="001017B4" w:rsidRPr="00757271" w:rsidRDefault="001017B4" w:rsidP="001017B4">
      <w:pPr>
        <w:numPr>
          <w:ilvl w:val="0"/>
          <w:numId w:val="16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Выставка рисунков «Зеленый огонек по ПДД» - март (дети)</w:t>
      </w:r>
    </w:p>
    <w:p w:rsidR="001017B4" w:rsidRPr="00757271" w:rsidRDefault="001017B4" w:rsidP="001017B4">
      <w:pPr>
        <w:numPr>
          <w:ilvl w:val="0"/>
          <w:numId w:val="16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Выставка рисунков «При пожаре не зевай, огонь водою заливай» - март (дети)</w:t>
      </w:r>
    </w:p>
    <w:p w:rsidR="001017B4" w:rsidRPr="00757271" w:rsidRDefault="001017B4" w:rsidP="001017B4">
      <w:pPr>
        <w:numPr>
          <w:ilvl w:val="0"/>
          <w:numId w:val="16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Выставка рисунков «День космонавтики» - апрель (дети)</w:t>
      </w:r>
    </w:p>
    <w:p w:rsidR="001017B4" w:rsidRPr="00757271" w:rsidRDefault="001017B4" w:rsidP="001017B4">
      <w:pPr>
        <w:numPr>
          <w:ilvl w:val="0"/>
          <w:numId w:val="16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Выставка поделок по ПДД: «Городок автомобилиста» - апрель (дети с родителями)</w:t>
      </w:r>
    </w:p>
    <w:p w:rsidR="001017B4" w:rsidRPr="00757271" w:rsidRDefault="001017B4" w:rsidP="001017B4">
      <w:pPr>
        <w:numPr>
          <w:ilvl w:val="0"/>
          <w:numId w:val="16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Выставка рисунков «Парад победы» - май (дети)</w:t>
      </w:r>
    </w:p>
    <w:p w:rsidR="001017B4" w:rsidRPr="00757271" w:rsidRDefault="001017B4" w:rsidP="001017B4">
      <w:pPr>
        <w:numPr>
          <w:ilvl w:val="0"/>
          <w:numId w:val="16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Выставка</w:t>
      </w:r>
      <w:r w:rsidR="00CB5537">
        <w:rPr>
          <w:rFonts w:ascii="Times New Roman" w:hAnsi="Times New Roman" w:cs="Times New Roman"/>
          <w:sz w:val="24"/>
          <w:szCs w:val="24"/>
        </w:rPr>
        <w:t xml:space="preserve"> </w:t>
      </w:r>
      <w:r w:rsidRPr="00757271">
        <w:rPr>
          <w:rFonts w:ascii="Times New Roman" w:hAnsi="Times New Roman" w:cs="Times New Roman"/>
          <w:sz w:val="24"/>
          <w:szCs w:val="24"/>
        </w:rPr>
        <w:t>стенгазет «Адыгея-Родина моя» - октябрь (дети с родителями)</w:t>
      </w:r>
    </w:p>
    <w:p w:rsidR="001017B4" w:rsidRPr="00757271" w:rsidRDefault="001017B4" w:rsidP="001017B4">
      <w:pPr>
        <w:numPr>
          <w:ilvl w:val="0"/>
          <w:numId w:val="16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Выставка поделок из природного материала «Огородные фантазии» - октябрь (дети с родителями)</w:t>
      </w:r>
    </w:p>
    <w:p w:rsidR="001017B4" w:rsidRPr="00757271" w:rsidRDefault="001017B4" w:rsidP="001017B4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017B4" w:rsidRPr="00757271" w:rsidRDefault="001017B4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57271">
        <w:rPr>
          <w:rFonts w:ascii="Times New Roman" w:hAnsi="Times New Roman" w:cs="Times New Roman"/>
          <w:b/>
          <w:sz w:val="24"/>
          <w:szCs w:val="24"/>
        </w:rPr>
        <w:t xml:space="preserve">. Оценка учебно-методического </w:t>
      </w:r>
      <w:proofErr w:type="gramStart"/>
      <w:r w:rsidRPr="00757271">
        <w:rPr>
          <w:rFonts w:ascii="Times New Roman" w:hAnsi="Times New Roman" w:cs="Times New Roman"/>
          <w:b/>
          <w:sz w:val="24"/>
          <w:szCs w:val="24"/>
        </w:rPr>
        <w:t>и  библиотечно</w:t>
      </w:r>
      <w:proofErr w:type="gramEnd"/>
      <w:r w:rsidRPr="00757271">
        <w:rPr>
          <w:rFonts w:ascii="Times New Roman" w:hAnsi="Times New Roman" w:cs="Times New Roman"/>
          <w:b/>
          <w:sz w:val="24"/>
          <w:szCs w:val="24"/>
        </w:rPr>
        <w:t>-информационного обеспечения</w:t>
      </w:r>
    </w:p>
    <w:p w:rsidR="001017B4" w:rsidRPr="00757271" w:rsidRDefault="001017B4" w:rsidP="001017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 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</w:t>
      </w:r>
      <w:r w:rsidRPr="00757271">
        <w:rPr>
          <w:rFonts w:ascii="Times New Roman" w:hAnsi="Times New Roman" w:cs="Times New Roman"/>
          <w:sz w:val="24"/>
          <w:szCs w:val="24"/>
        </w:rPr>
        <w:lastRenderedPageBreak/>
        <w:t>различных электронных носителях. В каждой возрастной группе имеется банк необходимых учебно-методических пособий, рекомендованных для воспитательно-образовательной работы в соответствии с обязательной частью ООП.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В 2018 году Детский сад пополнил учебно-методический компле</w:t>
      </w:r>
      <w:proofErr w:type="gramStart"/>
      <w:r w:rsidRPr="00757271">
        <w:rPr>
          <w:rFonts w:ascii="Times New Roman" w:hAnsi="Times New Roman" w:cs="Times New Roman"/>
          <w:sz w:val="24"/>
          <w:szCs w:val="24"/>
        </w:rPr>
        <w:t>кт к пр</w:t>
      </w:r>
      <w:proofErr w:type="gramEnd"/>
      <w:r w:rsidRPr="00757271">
        <w:rPr>
          <w:rFonts w:ascii="Times New Roman" w:hAnsi="Times New Roman" w:cs="Times New Roman"/>
          <w:sz w:val="24"/>
          <w:szCs w:val="24"/>
        </w:rPr>
        <w:t>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серии « Домашние животные», «Времена года», «Рассказы по картинкам»;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методические пособия « Беседы о космосе», «Спортивные сказки»,  «Тетрадь-тренажер времена года. Беседы по картинке»;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комплекты для оформления родительских уголков «Труд в жизни человека», «Первый раз в первый класс», «Особенности ребенка +3, +4, +5»;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рабочие тетради для воспитанников.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Кабинет оснащен техническим и компьютерным оборудованием.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Информационное обеспечение Детского сада включает: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- 2 компьютера, 3 принтера, 1 ноутбук, 4 жидкокристалических телевизора с подключением кабелей </w:t>
      </w:r>
      <w:r w:rsidRPr="0075727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757271">
        <w:rPr>
          <w:rFonts w:ascii="Times New Roman" w:hAnsi="Times New Roman" w:cs="Times New Roman"/>
          <w:sz w:val="24"/>
          <w:szCs w:val="24"/>
        </w:rPr>
        <w:t xml:space="preserve"> и </w:t>
      </w:r>
      <w:r w:rsidRPr="00757271">
        <w:rPr>
          <w:rFonts w:ascii="Times New Roman" w:hAnsi="Times New Roman" w:cs="Times New Roman"/>
          <w:sz w:val="24"/>
          <w:szCs w:val="24"/>
          <w:lang w:val="en-US"/>
        </w:rPr>
        <w:t>HDMI</w:t>
      </w:r>
      <w:r w:rsidRPr="00757271">
        <w:rPr>
          <w:rFonts w:ascii="Times New Roman" w:hAnsi="Times New Roman" w:cs="Times New Roman"/>
          <w:sz w:val="24"/>
          <w:szCs w:val="24"/>
        </w:rPr>
        <w:t>, магнитола с колонками.</w:t>
      </w:r>
    </w:p>
    <w:p w:rsidR="001017B4" w:rsidRPr="00757271" w:rsidRDefault="001017B4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          - наличие официального сайта Детского сада в сети Интернет для 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 дошкольного учреждения, на котором размещена информация, определенная законодательством. </w:t>
      </w:r>
    </w:p>
    <w:p w:rsidR="001017B4" w:rsidRPr="00757271" w:rsidRDefault="001017B4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         - для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почта. 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программное обеспечение - позволяет работать с текстовыми редакторами, интернет-ресурсами, фото и видеоматериалами, графическими редакторами.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  </w:t>
      </w:r>
    </w:p>
    <w:p w:rsidR="001017B4" w:rsidRPr="00757271" w:rsidRDefault="001017B4" w:rsidP="001017B4">
      <w:pPr>
        <w:spacing w:after="300"/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757271">
        <w:rPr>
          <w:rFonts w:ascii="Times New Roman" w:hAnsi="Times New Roman" w:cs="Times New Roman"/>
          <w:b/>
          <w:sz w:val="24"/>
          <w:szCs w:val="24"/>
        </w:rPr>
        <w:t>. Оценка материально-технической базы</w:t>
      </w:r>
    </w:p>
    <w:p w:rsidR="001017B4" w:rsidRPr="00757271" w:rsidRDefault="001017B4" w:rsidP="001017B4">
      <w:pPr>
        <w:tabs>
          <w:tab w:val="left" w:pos="118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        Свидетельство о государственной регистрации права на земельный участок от 05.09.2011г.</w:t>
      </w:r>
    </w:p>
    <w:p w:rsidR="001017B4" w:rsidRPr="00757271" w:rsidRDefault="001017B4" w:rsidP="001017B4">
      <w:pPr>
        <w:tabs>
          <w:tab w:val="left" w:pos="1185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права на здание детского сада от 15.02.2013г.    </w:t>
      </w:r>
    </w:p>
    <w:p w:rsidR="001017B4" w:rsidRPr="00757271" w:rsidRDefault="001017B4" w:rsidP="001017B4">
      <w:pPr>
        <w:tabs>
          <w:tab w:val="left" w:pos="1185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права на здание прачечной  от 15.02.2013г.    </w:t>
      </w:r>
    </w:p>
    <w:p w:rsidR="001017B4" w:rsidRPr="00757271" w:rsidRDefault="001017B4" w:rsidP="001017B4">
      <w:pPr>
        <w:tabs>
          <w:tab w:val="left" w:pos="1185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от 03.07.2000г.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МБДОУ имеются помещения</w:t>
      </w:r>
      <w:r w:rsidRPr="00757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017B4" w:rsidRPr="00757271" w:rsidRDefault="001017B4" w:rsidP="001017B4">
      <w:pPr>
        <w:pStyle w:val="a3"/>
        <w:numPr>
          <w:ilvl w:val="0"/>
          <w:numId w:val="17"/>
        </w:numPr>
        <w:shd w:val="clear" w:color="auto" w:fill="FFFFFF"/>
        <w:spacing w:line="2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4 групповые ячейки:</w:t>
      </w:r>
    </w:p>
    <w:p w:rsidR="001017B4" w:rsidRPr="00757271" w:rsidRDefault="001017B4" w:rsidP="001017B4">
      <w:pPr>
        <w:pStyle w:val="a3"/>
        <w:numPr>
          <w:ilvl w:val="1"/>
          <w:numId w:val="17"/>
        </w:numPr>
        <w:shd w:val="clear" w:color="auto" w:fill="FFFFFF"/>
        <w:spacing w:line="2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групповые комнаты со спальнями: пребывание детей в соответствие с режимом дня. Имеются 2 ЖК цветных телевизора, 2 пианино.</w:t>
      </w:r>
    </w:p>
    <w:p w:rsidR="001017B4" w:rsidRPr="00757271" w:rsidRDefault="001017B4" w:rsidP="001017B4">
      <w:pPr>
        <w:pStyle w:val="a3"/>
        <w:numPr>
          <w:ilvl w:val="1"/>
          <w:numId w:val="17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групповые комнаты совмещены со спальнями: пребывание детей в соответствие с режимом дня. Имеются 2 ЖК цветных телевизора, 2 пианино. 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Кабинет руководителя: планирование деятельности, хранение документации, прием и консультирование родителей и сотрудников; имеется компьютер, ноутбук, принтер.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Методический кабинет: организация методических мероприятий, работы педагогического коллектива, организация работы специалистов.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Кабинет педагога - психолога: проведение индивидуальной работы с детьми, консультирование родителей и воспитателей</w:t>
      </w:r>
      <w:proofErr w:type="gramStart"/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совмещен с методическим кабинетом). Имеется компьютер, принтер.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Кабинет заведующего по хозяйственной части, складские помещения, кладовые.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Медицинский кабинет.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Пищеблок: использование непосредственно по назначению.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7.Музыкальный зал и физкультурный  зал – отсутствуют.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Прачечная, гладильная, кабинет кастелянши: использование непосредственно по назначению.</w:t>
      </w:r>
    </w:p>
    <w:p w:rsidR="001017B4" w:rsidRPr="00757271" w:rsidRDefault="001017B4" w:rsidP="001017B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Развивающая предметно-пространственная среда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детского сада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организована с целью эффективного развития индивидуальности ребенка с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учетом его склонностей, интересов, уровня активности. Используя принципы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комплексирования и гибкого зонирования, воспитатели </w:t>
      </w:r>
      <w:proofErr w:type="gramStart"/>
      <w:r w:rsidRPr="00757271">
        <w:rPr>
          <w:rFonts w:ascii="Times New Roman" w:hAnsi="Times New Roman" w:cs="Times New Roman"/>
          <w:color w:val="000000"/>
          <w:sz w:val="24"/>
          <w:szCs w:val="24"/>
        </w:rPr>
        <w:t>разместили</w:t>
      </w:r>
      <w:proofErr w:type="gramEnd"/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игровой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материал в группах, не перегружая пространство. Зонирование четко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продумано, и создано таким образом, чтобы материалы, стимулирующие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развитие познавательных способностей, располагались в разных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функциональных пространствах. Все материалы доступны детям в любое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время. </w:t>
      </w:r>
    </w:p>
    <w:p w:rsidR="001017B4" w:rsidRPr="00757271" w:rsidRDefault="001017B4" w:rsidP="001017B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7271">
        <w:rPr>
          <w:rFonts w:ascii="Times New Roman" w:hAnsi="Times New Roman" w:cs="Times New Roman"/>
          <w:color w:val="000000"/>
          <w:sz w:val="24"/>
          <w:szCs w:val="24"/>
        </w:rPr>
        <w:t>В каждой возрастной группе созданы «уголки», которые содержат в себе познавательный и развивающих материал в соответствии с возрастом детей: конструирование, общение, театрализованного творчества, уединения, добрых дел, имеется игровая площадка, оформленная в соответствии с программными и возрастными требованиями, спортивная площадка со спортивными сооружениями.</w:t>
      </w:r>
      <w:proofErr w:type="gramEnd"/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Для реализации гендерных подходов к воспитанию детей </w:t>
      </w:r>
      <w:proofErr w:type="gramStart"/>
      <w:r w:rsidRPr="00757271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предметно-пространственная</w:t>
      </w:r>
      <w:proofErr w:type="gramEnd"/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развивающая среды создана с учетом интересов мальчиков и девочек.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Все компоненты развивающей предметной среды детского сада включают оптимальные условия для полноценного физического, эстетического, познавательного, речевого и социального развития детей.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имеет все виды благоустройства: централизованное холодное водоснабжение,  газовое отопление, канализацию.</w:t>
      </w:r>
    </w:p>
    <w:p w:rsidR="001017B4" w:rsidRPr="00757271" w:rsidRDefault="001017B4" w:rsidP="001017B4">
      <w:pPr>
        <w:tabs>
          <w:tab w:val="left" w:pos="118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расположены детские теневые навесы,  также расположены игровые площадки, имеются клумбы, цветники, скамейки.</w:t>
      </w:r>
    </w:p>
    <w:p w:rsidR="001017B4" w:rsidRPr="00757271" w:rsidRDefault="001017B4" w:rsidP="001017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          Дошкольное учреждение уделяет должное внимание обеспечению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безопасности жизнедеятельности детей. Детский сад имеет ограждение всей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территории забором по периметру, вход в здание оборудован видеонаблюдения за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территорией ДОУ. Установлена современная АПС, система радиопередачи «Стрелец-Мониторинг» с экстренным вызовом службы МЧС,  «тревожная кнопка» экстренного вызова полиции.</w:t>
      </w:r>
    </w:p>
    <w:p w:rsidR="001017B4" w:rsidRPr="00757271" w:rsidRDefault="001017B4" w:rsidP="001017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       Педагогами проводится постоянная работа с воспитанниками и родителями по повышению антитеррористической бдительности и правилам поведения в случае возникновения ЧС, обучению детей правилам дорожного движения, в группах созданы уголки ПДД, для сотрудников и родителей информационные стенды по пожарной безопасности и ГО. </w:t>
      </w:r>
    </w:p>
    <w:p w:rsidR="001017B4" w:rsidRPr="00757271" w:rsidRDefault="001017B4" w:rsidP="001017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        С сотрудниками ДОУ проводится регулярные инструктажи: вводный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1017B4" w:rsidRPr="00757271" w:rsidRDefault="001017B4" w:rsidP="001017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        С воспитанниками дошкольного учреждения проводятся беседы по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ОБЖ, игры по охране здоровья и безопасности, направленные на воспитание у детей сознательного отношения к своему здоровью и жизни. </w:t>
      </w:r>
    </w:p>
    <w:p w:rsidR="001017B4" w:rsidRPr="00757271" w:rsidRDefault="001017B4" w:rsidP="001017B4">
      <w:pPr>
        <w:tabs>
          <w:tab w:val="left" w:pos="118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tabs>
          <w:tab w:val="left" w:pos="118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tabs>
          <w:tab w:val="left" w:pos="118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tabs>
          <w:tab w:val="left" w:pos="118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tabs>
          <w:tab w:val="left" w:pos="118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tabs>
          <w:tab w:val="left" w:pos="1185"/>
        </w:tabs>
        <w:spacing w:line="20" w:lineRule="atLeast"/>
        <w:rPr>
          <w:rFonts w:ascii="Times New Roman" w:hAnsi="Times New Roman" w:cs="Times New Roman"/>
          <w:sz w:val="24"/>
          <w:szCs w:val="24"/>
        </w:rPr>
        <w:sectPr w:rsidR="001017B4" w:rsidRPr="00757271" w:rsidSect="0072499A"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:rsidR="001017B4" w:rsidRPr="00757271" w:rsidRDefault="001017B4" w:rsidP="001017B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1017B4" w:rsidRPr="00757271" w:rsidRDefault="001017B4" w:rsidP="001017B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 w:eastAsia="ru-RU"/>
        </w:rPr>
      </w:pPr>
      <w:r w:rsidRPr="007572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Результаты анализа показателей деятельности</w:t>
      </w:r>
    </w:p>
    <w:p w:rsidR="001017B4" w:rsidRPr="00757271" w:rsidRDefault="001017B4" w:rsidP="001017B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1017B4" w:rsidRPr="00757271" w:rsidRDefault="001017B4" w:rsidP="001017B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Показатели</w:t>
      </w:r>
      <w:r w:rsidRPr="007572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br/>
        <w:t>деятельности муниципального бюджетного дошкольного образовательного  учрежд</w:t>
      </w:r>
      <w:r w:rsidR="008A743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ения детский сад №6 «Гвоздичка»</w:t>
      </w:r>
      <w:r w:rsidRPr="007572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, </w:t>
      </w:r>
      <w:proofErr w:type="gramStart"/>
      <w:r w:rsidRPr="007572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подлежащей</w:t>
      </w:r>
      <w:proofErr w:type="gramEnd"/>
      <w:r w:rsidRPr="007572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7572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FFFFF" w:themeFill="background1"/>
          <w:lang w:eastAsia="ru-RU"/>
        </w:rPr>
        <w:t>само обследованию</w:t>
      </w:r>
      <w:r w:rsidRPr="007572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 за 201</w:t>
      </w:r>
      <w:r w:rsidR="00D85FA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9</w:t>
      </w:r>
      <w:r w:rsidRPr="007572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год</w:t>
      </w:r>
      <w:r w:rsidRPr="007572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br/>
      </w:r>
    </w:p>
    <w:p w:rsidR="001017B4" w:rsidRPr="00757271" w:rsidRDefault="001017B4" w:rsidP="001017B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853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5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(10,5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853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5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853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человек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853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5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человек/100%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(10,5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853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5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человек/100%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853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5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человек/100%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853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5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человек/100%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дней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 / 75%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 /75%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человека/ 25%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человека/ 25%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1человек/12,5%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человек/12,5%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человек/100%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 / 38%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человек/25%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/ 100%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 / 90%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“педагогический работник/воспитанник” в 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1/10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1.15.5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кв.м./ 6,0 кв.м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1017B4" w:rsidRPr="00757271" w:rsidRDefault="001017B4" w:rsidP="001017B4">
      <w:pPr>
        <w:tabs>
          <w:tab w:val="left" w:pos="118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rPr>
          <w:rFonts w:ascii="Times New Roman" w:hAnsi="Times New Roman" w:cs="Times New Roman"/>
          <w:sz w:val="24"/>
          <w:szCs w:val="24"/>
        </w:rPr>
      </w:pPr>
    </w:p>
    <w:p w:rsidR="002D4B51" w:rsidRPr="00757271" w:rsidRDefault="002D4B51" w:rsidP="00BA734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348" w:rsidRPr="00757271" w:rsidRDefault="002D4B51" w:rsidP="00BA734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BA7348" w:rsidRPr="00757271" w:rsidRDefault="002D4B51" w:rsidP="00BA73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>В ДОУ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BA7348" w:rsidRPr="00757271" w:rsidRDefault="002D4B51" w:rsidP="00BA73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>Кадровая политика ДОУ направлена на развитие профессиональной компетентности педагогов, учитываются профессиональные и образовательные запросы, созданы все условия для повышения профессионального уро</w:t>
      </w:r>
      <w:r w:rsidR="00BA7348" w:rsidRPr="00757271">
        <w:rPr>
          <w:rFonts w:ascii="Times New Roman" w:hAnsi="Times New Roman" w:cs="Times New Roman"/>
          <w:color w:val="000000"/>
          <w:sz w:val="24"/>
          <w:szCs w:val="24"/>
        </w:rPr>
        <w:t>вня и личностной самореализации.</w:t>
      </w:r>
    </w:p>
    <w:p w:rsidR="00FC7B87" w:rsidRPr="00757271" w:rsidRDefault="002D4B51" w:rsidP="00BA73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ООП </w:t>
      </w:r>
      <w:proofErr w:type="gramStart"/>
      <w:r w:rsidRPr="0075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5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обеспечена учебно-методическим  комплектом по каждой возрастной группе.</w:t>
      </w:r>
    </w:p>
    <w:p w:rsidR="00FC7B87" w:rsidRPr="00757271" w:rsidRDefault="00FC7B87" w:rsidP="00FC7B87">
      <w:pPr>
        <w:tabs>
          <w:tab w:val="left" w:pos="16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hAnsi="Times New Roman" w:cs="Times New Roman"/>
          <w:sz w:val="24"/>
          <w:szCs w:val="24"/>
          <w:lang w:eastAsia="ru-RU"/>
        </w:rPr>
        <w:t xml:space="preserve"> На современном этапе в связи с введением  электронного документооборота необходимо обновление программного обеспечения ПК.</w:t>
      </w:r>
    </w:p>
    <w:p w:rsidR="00BA7348" w:rsidRPr="00757271" w:rsidRDefault="00BA7348" w:rsidP="00BA7348">
      <w:pPr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                  Доукомплектовать необходимымтехнологическим оборудованием, методической литературой, дидактическими пособиями, игровым материалом в соответствии с требованиями ФГОС </w:t>
      </w:r>
      <w:proofErr w:type="gramStart"/>
      <w:r w:rsidRPr="0075727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7271">
        <w:rPr>
          <w:rFonts w:ascii="Times New Roman" w:hAnsi="Times New Roman" w:cs="Times New Roman"/>
          <w:sz w:val="24"/>
          <w:szCs w:val="24"/>
        </w:rPr>
        <w:t>.</w:t>
      </w:r>
    </w:p>
    <w:p w:rsidR="00D37DFF" w:rsidRPr="00757271" w:rsidRDefault="00D37DFF" w:rsidP="00FC7B87">
      <w:pPr>
        <w:tabs>
          <w:tab w:val="left" w:pos="1185"/>
        </w:tabs>
        <w:ind w:left="156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37DFF" w:rsidRPr="00757271" w:rsidSect="001017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numFmt w:val="bullet"/>
      <w:lvlText w:val="·"/>
      <w:lvlJc w:val="left"/>
      <w:pPr>
        <w:tabs>
          <w:tab w:val="num" w:pos="1605"/>
        </w:tabs>
        <w:ind w:left="1605" w:hanging="450"/>
      </w:pPr>
      <w:rPr>
        <w:rFonts w:ascii="Symbol" w:hAnsi="Symbol" w:cs="Symbol"/>
        <w:sz w:val="30"/>
        <w:szCs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1">
    <w:nsid w:val="087F2E2B"/>
    <w:multiLevelType w:val="multilevel"/>
    <w:tmpl w:val="342AB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15366C87"/>
    <w:multiLevelType w:val="multilevel"/>
    <w:tmpl w:val="970C3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>
    <w:nsid w:val="231931AA"/>
    <w:multiLevelType w:val="multilevel"/>
    <w:tmpl w:val="1DF4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770BA"/>
    <w:multiLevelType w:val="multilevel"/>
    <w:tmpl w:val="A27E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63CB7"/>
    <w:multiLevelType w:val="hybridMultilevel"/>
    <w:tmpl w:val="B0B23EB8"/>
    <w:lvl w:ilvl="0" w:tplc="A5D682D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B441A4"/>
    <w:multiLevelType w:val="hybridMultilevel"/>
    <w:tmpl w:val="0FC2FBF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7F26C7A"/>
    <w:multiLevelType w:val="hybridMultilevel"/>
    <w:tmpl w:val="99DE6C96"/>
    <w:lvl w:ilvl="0" w:tplc="0C241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F718D"/>
    <w:multiLevelType w:val="multilevel"/>
    <w:tmpl w:val="148E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99022A"/>
    <w:multiLevelType w:val="hybridMultilevel"/>
    <w:tmpl w:val="5448D69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3321D1A"/>
    <w:multiLevelType w:val="hybridMultilevel"/>
    <w:tmpl w:val="64D26024"/>
    <w:lvl w:ilvl="0" w:tplc="A4FE16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9213BB"/>
    <w:multiLevelType w:val="multilevel"/>
    <w:tmpl w:val="8ACC5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3D90019"/>
    <w:multiLevelType w:val="multilevel"/>
    <w:tmpl w:val="C36C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E36A24"/>
    <w:multiLevelType w:val="multilevel"/>
    <w:tmpl w:val="342AB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57034488"/>
    <w:multiLevelType w:val="hybridMultilevel"/>
    <w:tmpl w:val="C9C8BA5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76B5F83"/>
    <w:multiLevelType w:val="hybridMultilevel"/>
    <w:tmpl w:val="7BCE07CC"/>
    <w:lvl w:ilvl="0" w:tplc="0D420B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802960"/>
    <w:multiLevelType w:val="hybridMultilevel"/>
    <w:tmpl w:val="2B06E8D2"/>
    <w:lvl w:ilvl="0" w:tplc="8328187E">
      <w:start w:val="3"/>
      <w:numFmt w:val="bullet"/>
      <w:lvlText w:val="—"/>
      <w:lvlJc w:val="left"/>
      <w:pPr>
        <w:ind w:left="928" w:hanging="360"/>
      </w:pPr>
      <w:rPr>
        <w:rFonts w:ascii="OpenSymbol" w:eastAsia="OpenSymbol" w:hAnsi="OpenSymbol" w:hint="eastAsia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774B4E22"/>
    <w:multiLevelType w:val="multilevel"/>
    <w:tmpl w:val="4354742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7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6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7"/>
  </w:num>
  <w:num w:numId="5">
    <w:abstractNumId w:val="5"/>
  </w:num>
  <w:num w:numId="6">
    <w:abstractNumId w:val="16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  <w:num w:numId="13">
    <w:abstractNumId w:val="8"/>
  </w:num>
  <w:num w:numId="14">
    <w:abstractNumId w:val="12"/>
  </w:num>
  <w:num w:numId="15">
    <w:abstractNumId w:val="3"/>
  </w:num>
  <w:num w:numId="16">
    <w:abstractNumId w:val="14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7CD"/>
    <w:rsid w:val="00006A01"/>
    <w:rsid w:val="000A4786"/>
    <w:rsid w:val="000E27CD"/>
    <w:rsid w:val="001017B4"/>
    <w:rsid w:val="001A1FA7"/>
    <w:rsid w:val="001C374C"/>
    <w:rsid w:val="001C618F"/>
    <w:rsid w:val="0025260F"/>
    <w:rsid w:val="0026241E"/>
    <w:rsid w:val="0027093A"/>
    <w:rsid w:val="002733BA"/>
    <w:rsid w:val="002C3D97"/>
    <w:rsid w:val="002D4B51"/>
    <w:rsid w:val="0031709E"/>
    <w:rsid w:val="00325652"/>
    <w:rsid w:val="00384D12"/>
    <w:rsid w:val="0039594B"/>
    <w:rsid w:val="003C5549"/>
    <w:rsid w:val="004214DA"/>
    <w:rsid w:val="004411DF"/>
    <w:rsid w:val="004473CA"/>
    <w:rsid w:val="004B131E"/>
    <w:rsid w:val="004C15C7"/>
    <w:rsid w:val="00520B9A"/>
    <w:rsid w:val="0052276D"/>
    <w:rsid w:val="00525752"/>
    <w:rsid w:val="005263B5"/>
    <w:rsid w:val="00534C30"/>
    <w:rsid w:val="00537572"/>
    <w:rsid w:val="00584B05"/>
    <w:rsid w:val="005E4D2C"/>
    <w:rsid w:val="006613CE"/>
    <w:rsid w:val="00666C2F"/>
    <w:rsid w:val="0068748A"/>
    <w:rsid w:val="0069754E"/>
    <w:rsid w:val="007177E7"/>
    <w:rsid w:val="00720517"/>
    <w:rsid w:val="0072499A"/>
    <w:rsid w:val="00743F66"/>
    <w:rsid w:val="00757271"/>
    <w:rsid w:val="0075787F"/>
    <w:rsid w:val="007676A4"/>
    <w:rsid w:val="007A1A37"/>
    <w:rsid w:val="007E6CF3"/>
    <w:rsid w:val="00803F0F"/>
    <w:rsid w:val="0084051E"/>
    <w:rsid w:val="00851DE2"/>
    <w:rsid w:val="00853C93"/>
    <w:rsid w:val="00854C17"/>
    <w:rsid w:val="00871F36"/>
    <w:rsid w:val="00880B1F"/>
    <w:rsid w:val="00891A06"/>
    <w:rsid w:val="008A7431"/>
    <w:rsid w:val="00917B34"/>
    <w:rsid w:val="00946318"/>
    <w:rsid w:val="009A7E0B"/>
    <w:rsid w:val="009F7E5F"/>
    <w:rsid w:val="00A46D12"/>
    <w:rsid w:val="00A75C15"/>
    <w:rsid w:val="00AB6CE3"/>
    <w:rsid w:val="00AC0740"/>
    <w:rsid w:val="00AC7B6A"/>
    <w:rsid w:val="00B01CB9"/>
    <w:rsid w:val="00B0783C"/>
    <w:rsid w:val="00B123F2"/>
    <w:rsid w:val="00B83DBA"/>
    <w:rsid w:val="00BA7348"/>
    <w:rsid w:val="00BA7436"/>
    <w:rsid w:val="00BD2C14"/>
    <w:rsid w:val="00BD79DF"/>
    <w:rsid w:val="00BF2540"/>
    <w:rsid w:val="00C9424E"/>
    <w:rsid w:val="00C950E6"/>
    <w:rsid w:val="00CB5537"/>
    <w:rsid w:val="00D133A7"/>
    <w:rsid w:val="00D37DFF"/>
    <w:rsid w:val="00D51513"/>
    <w:rsid w:val="00D662BA"/>
    <w:rsid w:val="00D85FA3"/>
    <w:rsid w:val="00DA162C"/>
    <w:rsid w:val="00DB4311"/>
    <w:rsid w:val="00DF4ED5"/>
    <w:rsid w:val="00E144EC"/>
    <w:rsid w:val="00E212CD"/>
    <w:rsid w:val="00E85834"/>
    <w:rsid w:val="00E96BF0"/>
    <w:rsid w:val="00EA2024"/>
    <w:rsid w:val="00F006E8"/>
    <w:rsid w:val="00F130E3"/>
    <w:rsid w:val="00F4376A"/>
    <w:rsid w:val="00F76E14"/>
    <w:rsid w:val="00FC7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6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7B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B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4D1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249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6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7B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-dou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1-я младшая </c:v>
                </c:pt>
                <c:pt idx="1">
                  <c:v>младше-средняя</c:v>
                </c:pt>
                <c:pt idx="2">
                  <c:v>старшая</c:v>
                </c:pt>
                <c:pt idx="3">
                  <c:v>подготовительная к школе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1-я младшая </c:v>
                </c:pt>
                <c:pt idx="1">
                  <c:v>младше-средняя</c:v>
                </c:pt>
                <c:pt idx="2">
                  <c:v>старшая</c:v>
                </c:pt>
                <c:pt idx="3">
                  <c:v>подготовительная к школе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73</c:v>
                </c:pt>
                <c:pt idx="2">
                  <c:v>81</c:v>
                </c:pt>
                <c:pt idx="3">
                  <c:v>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1-я младшая </c:v>
                </c:pt>
                <c:pt idx="1">
                  <c:v>младше-средняя</c:v>
                </c:pt>
                <c:pt idx="2">
                  <c:v>старшая</c:v>
                </c:pt>
                <c:pt idx="3">
                  <c:v>подготовительная к школе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27</c:v>
                </c:pt>
                <c:pt idx="2">
                  <c:v>14</c:v>
                </c:pt>
                <c:pt idx="3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653440"/>
        <c:axId val="92654976"/>
        <c:axId val="0"/>
      </c:bar3DChart>
      <c:catAx>
        <c:axId val="92653440"/>
        <c:scaling>
          <c:orientation val="minMax"/>
        </c:scaling>
        <c:delete val="0"/>
        <c:axPos val="b"/>
        <c:majorTickMark val="out"/>
        <c:minorTickMark val="none"/>
        <c:tickLblPos val="nextTo"/>
        <c:crossAx val="92654976"/>
        <c:crosses val="autoZero"/>
        <c:auto val="1"/>
        <c:lblAlgn val="ctr"/>
        <c:lblOffset val="100"/>
        <c:noMultiLvlLbl val="0"/>
      </c:catAx>
      <c:valAx>
        <c:axId val="926549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26534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Сводный мониторинг усвоения программы </a:t>
            </a:r>
          </a:p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МБДОУ № 6 "Гвоздичка" за 2019 год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75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оценка школьной готовности</a:t>
            </a:r>
          </a:p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 за 2019 год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готов</c:v>
                </c:pt>
                <c:pt idx="1">
                  <c:v>готов условно</c:v>
                </c:pt>
                <c:pt idx="2">
                  <c:v>не готов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</c:v>
                </c:pt>
                <c:pt idx="1">
                  <c:v>52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07636-ADE6-42E7-8E0E-3F4875AA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18</Pages>
  <Words>5648</Words>
  <Characters>32200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2020-04-15T11:22:00Z</cp:lastPrinted>
  <dcterms:created xsi:type="dcterms:W3CDTF">2018-04-20T10:43:00Z</dcterms:created>
  <dcterms:modified xsi:type="dcterms:W3CDTF">2020-04-15T11:47:00Z</dcterms:modified>
</cp:coreProperties>
</file>